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8E07A" w14:textId="35A04D9F" w:rsidR="000814DF" w:rsidRDefault="000814DF" w:rsidP="009C0EFA">
      <w:pPr>
        <w:rPr>
          <w:rFonts w:asciiTheme="majorHAnsi" w:hAnsiTheme="majorHAnsi" w:cs="Arial Unicode MS"/>
          <w:b/>
          <w:bCs/>
          <w:sz w:val="28"/>
          <w:szCs w:val="28"/>
          <w:u w:color="000000"/>
          <w:lang w:eastAsia="nb-NO"/>
        </w:rPr>
      </w:pPr>
    </w:p>
    <w:p w14:paraId="61CE9045" w14:textId="77777777" w:rsidR="006241CA" w:rsidRDefault="006241CA" w:rsidP="009C0EFA">
      <w:pPr>
        <w:rPr>
          <w:rFonts w:asciiTheme="majorHAnsi" w:hAnsiTheme="majorHAnsi" w:cs="Arial Unicode MS"/>
          <w:b/>
          <w:bCs/>
          <w:sz w:val="28"/>
          <w:szCs w:val="28"/>
          <w:u w:color="000000"/>
          <w:lang w:eastAsia="nb-NO"/>
        </w:rPr>
      </w:pPr>
    </w:p>
    <w:p w14:paraId="5F504A6D" w14:textId="77777777" w:rsidR="000814DF" w:rsidRPr="000814DF" w:rsidRDefault="000814DF" w:rsidP="000814DF">
      <w:pPr>
        <w:jc w:val="center"/>
        <w:rPr>
          <w:rFonts w:eastAsia="Times New Roman"/>
          <w:b/>
          <w:bCs/>
          <w:sz w:val="56"/>
          <w:szCs w:val="56"/>
        </w:rPr>
      </w:pPr>
      <w:r w:rsidRPr="000814DF">
        <w:rPr>
          <w:rFonts w:eastAsia="Times New Roman"/>
          <w:b/>
          <w:bCs/>
          <w:sz w:val="56"/>
          <w:szCs w:val="56"/>
        </w:rPr>
        <w:t xml:space="preserve">Årsmøte </w:t>
      </w:r>
    </w:p>
    <w:p w14:paraId="26442419" w14:textId="50E2F336" w:rsidR="000814DF" w:rsidRPr="000814DF" w:rsidRDefault="000814DF" w:rsidP="000814DF">
      <w:pPr>
        <w:jc w:val="center"/>
        <w:rPr>
          <w:rFonts w:eastAsia="Times New Roman"/>
          <w:sz w:val="40"/>
          <w:szCs w:val="40"/>
        </w:rPr>
      </w:pPr>
      <w:r w:rsidRPr="000814DF">
        <w:rPr>
          <w:rFonts w:eastAsia="Times New Roman"/>
          <w:sz w:val="40"/>
          <w:szCs w:val="40"/>
        </w:rPr>
        <w:t>Mandag 2</w:t>
      </w:r>
      <w:r w:rsidR="00997CE0">
        <w:rPr>
          <w:rFonts w:eastAsia="Times New Roman"/>
          <w:sz w:val="40"/>
          <w:szCs w:val="40"/>
        </w:rPr>
        <w:t>7</w:t>
      </w:r>
      <w:r w:rsidRPr="000814DF">
        <w:rPr>
          <w:rFonts w:eastAsia="Times New Roman"/>
          <w:sz w:val="40"/>
          <w:szCs w:val="40"/>
        </w:rPr>
        <w:t>. februar 202</w:t>
      </w:r>
      <w:r w:rsidR="00997CE0">
        <w:rPr>
          <w:rFonts w:eastAsia="Times New Roman"/>
          <w:sz w:val="40"/>
          <w:szCs w:val="40"/>
        </w:rPr>
        <w:t>3</w:t>
      </w:r>
      <w:r w:rsidRPr="000814DF">
        <w:rPr>
          <w:rFonts w:eastAsia="Times New Roman"/>
          <w:sz w:val="40"/>
          <w:szCs w:val="40"/>
        </w:rPr>
        <w:t xml:space="preserve"> kl 18.00 </w:t>
      </w:r>
    </w:p>
    <w:p w14:paraId="1F298729" w14:textId="77777777" w:rsidR="000814DF" w:rsidRPr="000814DF" w:rsidRDefault="000814DF" w:rsidP="000814DF">
      <w:pPr>
        <w:jc w:val="center"/>
        <w:rPr>
          <w:rFonts w:eastAsia="Times New Roman"/>
          <w:sz w:val="44"/>
        </w:rPr>
      </w:pPr>
      <w:r w:rsidRPr="000814DF">
        <w:rPr>
          <w:rFonts w:eastAsia="Times New Roman"/>
          <w:sz w:val="40"/>
          <w:szCs w:val="40"/>
        </w:rPr>
        <w:t>på Husmannsplassen Øvre Myra</w:t>
      </w:r>
    </w:p>
    <w:p w14:paraId="1732EC97" w14:textId="77777777" w:rsidR="000814DF" w:rsidRPr="000814DF" w:rsidRDefault="000814DF" w:rsidP="000814DF">
      <w:pPr>
        <w:jc w:val="center"/>
        <w:rPr>
          <w:rFonts w:ascii="Sitka Small" w:hAnsi="Sitka Small"/>
          <w:color w:val="FF0000"/>
        </w:rPr>
      </w:pPr>
    </w:p>
    <w:p w14:paraId="195C1605" w14:textId="77777777" w:rsidR="000814DF" w:rsidRPr="000814DF" w:rsidRDefault="000814DF" w:rsidP="000814DF">
      <w:pPr>
        <w:ind w:left="1416"/>
        <w:jc w:val="center"/>
        <w:rPr>
          <w:rFonts w:eastAsia="Times New Roman"/>
          <w:color w:val="000000"/>
        </w:rPr>
      </w:pPr>
    </w:p>
    <w:p w14:paraId="7CC56D64" w14:textId="77777777" w:rsidR="000814DF" w:rsidRPr="000814DF" w:rsidRDefault="000814DF" w:rsidP="000814DF">
      <w:pPr>
        <w:jc w:val="center"/>
        <w:rPr>
          <w:rFonts w:eastAsia="Times New Roman"/>
          <w:b/>
          <w:color w:val="000000"/>
          <w:sz w:val="32"/>
        </w:rPr>
      </w:pPr>
      <w:r w:rsidRPr="000814DF">
        <w:rPr>
          <w:rFonts w:eastAsia="Times New Roman"/>
          <w:b/>
          <w:color w:val="000000"/>
          <w:sz w:val="32"/>
        </w:rPr>
        <w:t>Dagsorden</w:t>
      </w:r>
    </w:p>
    <w:p w14:paraId="040C3CFE" w14:textId="77777777" w:rsidR="006241CA" w:rsidRDefault="006241CA" w:rsidP="006628FA">
      <w:pPr>
        <w:rPr>
          <w:rFonts w:eastAsia="Times New Roman"/>
          <w:sz w:val="32"/>
        </w:rPr>
      </w:pPr>
    </w:p>
    <w:p w14:paraId="29265D99" w14:textId="15875673" w:rsidR="000814DF" w:rsidRPr="000814DF" w:rsidRDefault="000814DF" w:rsidP="006628FA">
      <w:pPr>
        <w:rPr>
          <w:rFonts w:eastAsia="Times New Roman"/>
          <w:sz w:val="32"/>
        </w:rPr>
      </w:pPr>
      <w:r w:rsidRPr="000814DF">
        <w:rPr>
          <w:rFonts w:eastAsia="Times New Roman"/>
          <w:sz w:val="32"/>
        </w:rPr>
        <w:t>1</w:t>
      </w:r>
      <w:r w:rsidRPr="000814DF">
        <w:rPr>
          <w:rFonts w:eastAsia="Times New Roman"/>
          <w:sz w:val="32"/>
        </w:rPr>
        <w:tab/>
        <w:t xml:space="preserve">Godkjenning av innkalling til årsmøtet </w:t>
      </w:r>
    </w:p>
    <w:p w14:paraId="4C585D24" w14:textId="77777777" w:rsidR="006628FA" w:rsidRDefault="006628FA"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eastAsia="Times New Roman"/>
          <w:sz w:val="32"/>
        </w:rPr>
      </w:pPr>
    </w:p>
    <w:p w14:paraId="3D25F4B6" w14:textId="35178AAD" w:rsidR="000814DF" w:rsidRDefault="000814DF" w:rsidP="006628FA">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eastAsia="Times New Roman"/>
          <w:sz w:val="32"/>
        </w:rPr>
      </w:pPr>
      <w:r w:rsidRPr="000814DF">
        <w:rPr>
          <w:rFonts w:eastAsia="Times New Roman"/>
          <w:sz w:val="32"/>
        </w:rPr>
        <w:t>3</w:t>
      </w:r>
      <w:r w:rsidRPr="000814DF">
        <w:rPr>
          <w:rFonts w:eastAsia="Times New Roman"/>
          <w:sz w:val="32"/>
        </w:rPr>
        <w:tab/>
        <w:t>Valg av møteleder</w:t>
      </w:r>
    </w:p>
    <w:p w14:paraId="632FE098" w14:textId="77777777" w:rsidR="006628FA" w:rsidRPr="008234F4" w:rsidRDefault="006628FA" w:rsidP="006628FA">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Sitka Small" w:hAnsi="Sitka Small" w:cs="Arial Unicode MS"/>
          <w:color w:val="FF0000"/>
          <w:sz w:val="32"/>
          <w:szCs w:val="32"/>
          <w:u w:color="000000"/>
          <w:lang w:eastAsia="nb-NO"/>
        </w:rPr>
      </w:pPr>
    </w:p>
    <w:p w14:paraId="7429AF46" w14:textId="5B241C90" w:rsidR="000814DF" w:rsidRDefault="000814DF" w:rsidP="002E06BF">
      <w:pPr>
        <w:spacing w:before="24"/>
        <w:rPr>
          <w:rFonts w:eastAsia="Times New Roman"/>
          <w:sz w:val="32"/>
        </w:rPr>
      </w:pPr>
      <w:r w:rsidRPr="000814DF">
        <w:rPr>
          <w:rFonts w:eastAsia="Times New Roman"/>
          <w:sz w:val="32"/>
        </w:rPr>
        <w:t>4</w:t>
      </w:r>
      <w:r w:rsidRPr="000814DF">
        <w:rPr>
          <w:rFonts w:eastAsia="Times New Roman"/>
          <w:sz w:val="32"/>
        </w:rPr>
        <w:tab/>
        <w:t>Valg av referent</w:t>
      </w:r>
    </w:p>
    <w:p w14:paraId="1368BA39" w14:textId="77777777" w:rsidR="006628FA" w:rsidRPr="000814DF" w:rsidRDefault="006628FA" w:rsidP="002E06BF">
      <w:pPr>
        <w:spacing w:before="24"/>
        <w:rPr>
          <w:rFonts w:ascii="Sitka Small" w:hAnsi="Sitka Small" w:cs="Arial Unicode MS"/>
          <w:color w:val="FF0000"/>
          <w:sz w:val="28"/>
          <w:szCs w:val="28"/>
          <w:u w:color="000000"/>
          <w:lang w:eastAsia="nb-NO"/>
        </w:rPr>
      </w:pPr>
    </w:p>
    <w:p w14:paraId="7E36035E" w14:textId="6ABDD1E9" w:rsidR="000814DF" w:rsidRPr="000814DF" w:rsidRDefault="000814DF"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eastAsia="Times New Roman"/>
          <w:sz w:val="32"/>
        </w:rPr>
      </w:pPr>
      <w:r w:rsidRPr="000814DF">
        <w:rPr>
          <w:rFonts w:eastAsia="Times New Roman"/>
          <w:sz w:val="32"/>
        </w:rPr>
        <w:t>5</w:t>
      </w:r>
      <w:r w:rsidRPr="000814DF">
        <w:rPr>
          <w:rFonts w:eastAsia="Times New Roman"/>
          <w:sz w:val="32"/>
        </w:rPr>
        <w:tab/>
        <w:t>Valg av to representanter til å underskrive protokollen</w:t>
      </w:r>
    </w:p>
    <w:p w14:paraId="709669B2" w14:textId="77777777" w:rsidR="006628FA" w:rsidRDefault="006628FA" w:rsidP="001C3C9D">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5" w:hanging="705"/>
        <w:rPr>
          <w:rFonts w:eastAsia="Times New Roman"/>
          <w:sz w:val="32"/>
        </w:rPr>
      </w:pPr>
    </w:p>
    <w:p w14:paraId="792C1F90" w14:textId="0B494922" w:rsidR="000814DF" w:rsidRPr="000814DF" w:rsidRDefault="000814DF" w:rsidP="001C3C9D">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5" w:hanging="705"/>
        <w:rPr>
          <w:rFonts w:eastAsia="Times New Roman"/>
          <w:sz w:val="32"/>
        </w:rPr>
      </w:pPr>
      <w:r w:rsidRPr="000814DF">
        <w:rPr>
          <w:rFonts w:eastAsia="Times New Roman"/>
          <w:sz w:val="32"/>
        </w:rPr>
        <w:t>6</w:t>
      </w:r>
      <w:r w:rsidRPr="000814DF">
        <w:rPr>
          <w:rFonts w:eastAsia="Times New Roman"/>
          <w:sz w:val="32"/>
        </w:rPr>
        <w:tab/>
        <w:t>Årsmeldinger 202</w:t>
      </w:r>
      <w:r w:rsidR="001C3C9D">
        <w:rPr>
          <w:rFonts w:eastAsia="Times New Roman"/>
          <w:sz w:val="32"/>
        </w:rPr>
        <w:t>2</w:t>
      </w:r>
      <w:r w:rsidRPr="000814DF">
        <w:rPr>
          <w:rFonts w:eastAsia="Times New Roman"/>
          <w:sz w:val="32"/>
        </w:rPr>
        <w:t xml:space="preserve"> for Sandar Historielag og </w:t>
      </w:r>
      <w:r w:rsidR="006241CA">
        <w:rPr>
          <w:rFonts w:eastAsia="Times New Roman"/>
          <w:sz w:val="32"/>
        </w:rPr>
        <w:t>orientering om</w:t>
      </w:r>
      <w:r w:rsidRPr="000814DF">
        <w:rPr>
          <w:rFonts w:eastAsia="Times New Roman"/>
          <w:sz w:val="32"/>
        </w:rPr>
        <w:t xml:space="preserve"> </w:t>
      </w:r>
      <w:r w:rsidR="006241CA">
        <w:rPr>
          <w:rFonts w:eastAsia="Times New Roman"/>
          <w:sz w:val="32"/>
        </w:rPr>
        <w:t xml:space="preserve">årsmeldingen for </w:t>
      </w:r>
      <w:r w:rsidR="001C3C9D">
        <w:rPr>
          <w:rFonts w:eastAsia="Times New Roman"/>
          <w:sz w:val="32"/>
        </w:rPr>
        <w:t>Husmannsplassen</w:t>
      </w:r>
      <w:r w:rsidRPr="000814DF">
        <w:rPr>
          <w:rFonts w:eastAsia="Times New Roman"/>
          <w:sz w:val="32"/>
        </w:rPr>
        <w:t xml:space="preserve"> Øvre Myra</w:t>
      </w:r>
    </w:p>
    <w:p w14:paraId="2CC3BF3D" w14:textId="43C9B8A5" w:rsidR="000814DF" w:rsidRPr="000814DF" w:rsidRDefault="000814DF"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eastAsia="Times New Roman"/>
          <w:color w:val="FF0000"/>
          <w:sz w:val="32"/>
        </w:rPr>
      </w:pPr>
      <w:r w:rsidRPr="000814DF">
        <w:rPr>
          <w:rFonts w:eastAsia="Times New Roman"/>
          <w:sz w:val="32"/>
        </w:rPr>
        <w:tab/>
      </w:r>
    </w:p>
    <w:p w14:paraId="6C8C5E99" w14:textId="62698A1C" w:rsidR="000814DF" w:rsidRDefault="000814DF"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5" w:hanging="705"/>
        <w:rPr>
          <w:rFonts w:eastAsia="Times New Roman"/>
          <w:sz w:val="32"/>
        </w:rPr>
      </w:pPr>
      <w:r w:rsidRPr="000814DF">
        <w:rPr>
          <w:rFonts w:eastAsia="Times New Roman"/>
          <w:sz w:val="32"/>
        </w:rPr>
        <w:t>7</w:t>
      </w:r>
      <w:r w:rsidRPr="000814DF">
        <w:rPr>
          <w:rFonts w:eastAsia="Times New Roman"/>
          <w:sz w:val="32"/>
        </w:rPr>
        <w:tab/>
        <w:t>Revidert regnskap for 202</w:t>
      </w:r>
      <w:r w:rsidR="001C3C9D">
        <w:rPr>
          <w:rFonts w:eastAsia="Times New Roman"/>
          <w:sz w:val="32"/>
        </w:rPr>
        <w:t>2</w:t>
      </w:r>
      <w:r w:rsidRPr="000814DF">
        <w:rPr>
          <w:rFonts w:eastAsia="Times New Roman"/>
          <w:sz w:val="32"/>
        </w:rPr>
        <w:t xml:space="preserve"> for Sandar Historielag og </w:t>
      </w:r>
      <w:r w:rsidR="006241CA">
        <w:rPr>
          <w:rFonts w:eastAsia="Times New Roman"/>
          <w:sz w:val="32"/>
        </w:rPr>
        <w:t xml:space="preserve">orientering om regnskapet for </w:t>
      </w:r>
      <w:r w:rsidR="001C3C9D">
        <w:rPr>
          <w:rFonts w:eastAsia="Times New Roman"/>
          <w:sz w:val="32"/>
        </w:rPr>
        <w:t xml:space="preserve">Husmannsplassen </w:t>
      </w:r>
      <w:r w:rsidRPr="000814DF">
        <w:rPr>
          <w:rFonts w:eastAsia="Times New Roman"/>
          <w:sz w:val="32"/>
        </w:rPr>
        <w:t xml:space="preserve">Øvre Myra. </w:t>
      </w:r>
    </w:p>
    <w:p w14:paraId="5EBCB906" w14:textId="77777777" w:rsidR="006628FA" w:rsidRPr="000814DF" w:rsidRDefault="006628FA"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5" w:hanging="705"/>
        <w:rPr>
          <w:rFonts w:eastAsia="Times New Roman"/>
          <w:color w:val="FF0000"/>
          <w:sz w:val="32"/>
        </w:rPr>
      </w:pPr>
    </w:p>
    <w:p w14:paraId="49DC7986" w14:textId="36BED8F5" w:rsidR="000814DF" w:rsidRDefault="00F51E7A"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5" w:hanging="705"/>
        <w:rPr>
          <w:rFonts w:eastAsia="Times New Roman"/>
          <w:sz w:val="32"/>
        </w:rPr>
      </w:pPr>
      <w:r>
        <w:rPr>
          <w:rFonts w:eastAsia="Times New Roman"/>
          <w:sz w:val="32"/>
        </w:rPr>
        <w:t>8</w:t>
      </w:r>
      <w:r w:rsidR="000814DF" w:rsidRPr="000814DF">
        <w:rPr>
          <w:rFonts w:eastAsia="Times New Roman"/>
          <w:sz w:val="32"/>
        </w:rPr>
        <w:tab/>
        <w:t xml:space="preserve">Innkomne saker fra medlemmer. </w:t>
      </w:r>
    </w:p>
    <w:p w14:paraId="5295F044" w14:textId="77777777" w:rsidR="006628FA" w:rsidRPr="000814DF" w:rsidRDefault="006628FA"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5" w:hanging="705"/>
        <w:rPr>
          <w:rFonts w:eastAsia="Times New Roman"/>
          <w:color w:val="FF0000"/>
          <w:sz w:val="32"/>
        </w:rPr>
      </w:pPr>
    </w:p>
    <w:p w14:paraId="7266D63B" w14:textId="77777777" w:rsidR="006241CA" w:rsidRDefault="00F51E7A"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5" w:hanging="705"/>
        <w:rPr>
          <w:rFonts w:eastAsia="Times New Roman"/>
          <w:sz w:val="32"/>
        </w:rPr>
      </w:pPr>
      <w:r>
        <w:rPr>
          <w:rFonts w:eastAsia="Times New Roman"/>
          <w:sz w:val="32"/>
        </w:rPr>
        <w:t>9</w:t>
      </w:r>
      <w:r w:rsidR="000814DF" w:rsidRPr="000814DF">
        <w:rPr>
          <w:rFonts w:eastAsia="Times New Roman"/>
          <w:sz w:val="32"/>
        </w:rPr>
        <w:tab/>
        <w:t>Budsjetter for 202</w:t>
      </w:r>
      <w:r w:rsidR="00BE3EFF">
        <w:rPr>
          <w:rFonts w:eastAsia="Times New Roman"/>
          <w:sz w:val="32"/>
        </w:rPr>
        <w:t>3</w:t>
      </w:r>
      <w:r w:rsidR="000814DF" w:rsidRPr="000814DF">
        <w:rPr>
          <w:rFonts w:eastAsia="Times New Roman"/>
          <w:sz w:val="32"/>
        </w:rPr>
        <w:t>.</w:t>
      </w:r>
    </w:p>
    <w:p w14:paraId="2A2ED9DB" w14:textId="1F35EA36" w:rsidR="000814DF" w:rsidRPr="000814DF" w:rsidRDefault="000814DF"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5" w:hanging="705"/>
        <w:rPr>
          <w:rFonts w:eastAsia="Times New Roman"/>
          <w:color w:val="FF0000"/>
          <w:sz w:val="32"/>
        </w:rPr>
      </w:pPr>
      <w:r w:rsidRPr="000814DF">
        <w:rPr>
          <w:rFonts w:eastAsia="Times New Roman"/>
          <w:color w:val="FF0000"/>
          <w:sz w:val="32"/>
        </w:rPr>
        <w:t xml:space="preserve">  </w:t>
      </w:r>
    </w:p>
    <w:p w14:paraId="626867AB" w14:textId="5EE295F9" w:rsidR="000814DF" w:rsidRPr="000814DF" w:rsidRDefault="000814DF" w:rsidP="000814DF">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eastAsia="Times New Roman"/>
          <w:sz w:val="32"/>
          <w:szCs w:val="32"/>
        </w:rPr>
      </w:pPr>
      <w:r w:rsidRPr="000814DF">
        <w:rPr>
          <w:rFonts w:eastAsia="Times New Roman"/>
          <w:sz w:val="32"/>
          <w:szCs w:val="32"/>
        </w:rPr>
        <w:t>1</w:t>
      </w:r>
      <w:r w:rsidR="00F51E7A">
        <w:rPr>
          <w:rFonts w:eastAsia="Times New Roman"/>
          <w:sz w:val="32"/>
          <w:szCs w:val="32"/>
        </w:rPr>
        <w:t>0</w:t>
      </w:r>
      <w:r w:rsidRPr="000814DF">
        <w:rPr>
          <w:rFonts w:eastAsia="Times New Roman"/>
          <w:sz w:val="32"/>
          <w:szCs w:val="32"/>
        </w:rPr>
        <w:tab/>
        <w:t>Valg.</w:t>
      </w:r>
    </w:p>
    <w:p w14:paraId="186CC362" w14:textId="77777777" w:rsidR="006241CA" w:rsidRDefault="006241CA" w:rsidP="000814DF">
      <w:pPr>
        <w:spacing w:after="200"/>
        <w:rPr>
          <w:rFonts w:eastAsia="Calibri"/>
          <w:sz w:val="32"/>
          <w:szCs w:val="32"/>
        </w:rPr>
      </w:pPr>
    </w:p>
    <w:p w14:paraId="2303CA5F" w14:textId="77777777" w:rsidR="006241CA" w:rsidRDefault="006241CA" w:rsidP="000814DF"/>
    <w:p w14:paraId="423A0AAE" w14:textId="4C819A28" w:rsidR="000814DF" w:rsidRPr="000814DF" w:rsidRDefault="000814DF" w:rsidP="000814DF">
      <w:r w:rsidRPr="000814DF">
        <w:t xml:space="preserve">Saker og forslag som ønskes behandlet på årsmøtet, må være styret i hende senest mandag </w:t>
      </w:r>
      <w:r w:rsidR="00F51E7A">
        <w:t>6</w:t>
      </w:r>
      <w:r w:rsidRPr="000814DF">
        <w:t>. februar 202</w:t>
      </w:r>
      <w:r w:rsidR="00F51E7A">
        <w:t>3</w:t>
      </w:r>
      <w:r w:rsidRPr="000814DF">
        <w:t>.</w:t>
      </w:r>
    </w:p>
    <w:p w14:paraId="47B88C34" w14:textId="77777777" w:rsidR="000814DF" w:rsidRPr="000814DF" w:rsidRDefault="000814DF" w:rsidP="000814DF"/>
    <w:p w14:paraId="228451F0" w14:textId="495AA987" w:rsidR="00583AF3" w:rsidRDefault="000814DF" w:rsidP="000814DF">
      <w:r w:rsidRPr="000814DF">
        <w:t>Underlagsdokumentene til årsmøtet vil bli gjort tilgjengelig på lagets Facebook- (</w:t>
      </w:r>
      <w:hyperlink r:id="rId8" w:history="1">
        <w:r w:rsidRPr="000814DF">
          <w:rPr>
            <w:u w:val="single"/>
          </w:rPr>
          <w:t>https://www.facebook.com/sandarhistorielag</w:t>
        </w:r>
      </w:hyperlink>
      <w:r w:rsidRPr="000814DF">
        <w:t>) og hjemmeside (</w:t>
      </w:r>
      <w:hyperlink r:id="rId9" w:history="1">
        <w:r w:rsidRPr="000814DF">
          <w:rPr>
            <w:u w:val="single"/>
          </w:rPr>
          <w:t>https://sandarhistorielag.no/</w:t>
        </w:r>
      </w:hyperlink>
      <w:r w:rsidRPr="000814DF">
        <w:rPr>
          <w:u w:val="single"/>
        </w:rPr>
        <w:t xml:space="preserve">) </w:t>
      </w:r>
      <w:r w:rsidRPr="000814DF">
        <w:t xml:space="preserve">innen </w:t>
      </w:r>
      <w:r w:rsidR="00F51E7A">
        <w:t>ons</w:t>
      </w:r>
      <w:r w:rsidRPr="000814DF">
        <w:t>dag 1. februar 202</w:t>
      </w:r>
      <w:r w:rsidR="00F51E7A">
        <w:t>3</w:t>
      </w:r>
      <w:r w:rsidRPr="000814DF">
        <w:t>.</w:t>
      </w:r>
      <w:r w:rsidRPr="000814DF">
        <w:tab/>
      </w:r>
    </w:p>
    <w:p w14:paraId="3626783C" w14:textId="7CDF679D" w:rsidR="00CC1F4D" w:rsidRDefault="00CC1F4D" w:rsidP="000814DF"/>
    <w:p w14:paraId="2196FFBA" w14:textId="23BCBA9B" w:rsidR="00CC4262" w:rsidRDefault="00CC4262">
      <w:r>
        <w:br w:type="page"/>
      </w:r>
    </w:p>
    <w:p w14:paraId="28A2657B"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
    <w:p w14:paraId="791BE656" w14:textId="77777777" w:rsidR="00CC4262" w:rsidRPr="00CC4262" w:rsidRDefault="00CC4262" w:rsidP="00CC4262">
      <w:pPr>
        <w:numPr>
          <w:ilvl w:val="0"/>
          <w:numId w:val="27"/>
        </w:numPr>
        <w:pBdr>
          <w:top w:val="single" w:sz="4" w:space="1" w:color="auto"/>
          <w:left w:val="single" w:sz="4" w:space="1" w:color="auto"/>
          <w:bottom w:val="single" w:sz="4" w:space="1" w:color="auto"/>
          <w:right w:val="single" w:sz="4" w:space="0" w:color="auto"/>
          <w:between w:val="single" w:sz="4" w:space="1" w:color="auto"/>
          <w:bar w:val="single" w:sz="4" w:color="auto"/>
        </w:pBdr>
        <w:spacing w:after="160" w:line="259" w:lineRule="auto"/>
        <w:jc w:val="center"/>
        <w:rPr>
          <w:rFonts w:ascii="Sylfaen" w:eastAsiaTheme="minorEastAsia" w:hAnsi="Sylfaen" w:cs="Arial Unicode MS"/>
          <w:b/>
          <w:color w:val="000000" w:themeColor="text1"/>
          <w:bdr w:val="none" w:sz="0" w:space="0" w:color="auto"/>
          <w:lang w:eastAsia="nb-NO"/>
        </w:rPr>
      </w:pPr>
      <w:r w:rsidRPr="00CC4262">
        <w:rPr>
          <w:rFonts w:ascii="Sylfaen" w:eastAsiaTheme="minorEastAsia" w:hAnsi="Sylfaen" w:cs="Arial Unicode MS"/>
          <w:b/>
          <w:color w:val="000000" w:themeColor="text1"/>
          <w:bdr w:val="none" w:sz="0" w:space="0" w:color="auto"/>
          <w:lang w:eastAsia="nb-NO"/>
        </w:rPr>
        <w:t>SANDAR HISTORIELAG 2022 STYRET</w:t>
      </w:r>
    </w:p>
    <w:tbl>
      <w:tblPr>
        <w:tblStyle w:val="Tabellrutenett1"/>
        <w:tblW w:w="0" w:type="auto"/>
        <w:tblLook w:val="04A0" w:firstRow="1" w:lastRow="0" w:firstColumn="1" w:lastColumn="0" w:noHBand="0" w:noVBand="1"/>
      </w:tblPr>
      <w:tblGrid>
        <w:gridCol w:w="2095"/>
        <w:gridCol w:w="3263"/>
        <w:gridCol w:w="1576"/>
        <w:gridCol w:w="3238"/>
      </w:tblGrid>
      <w:tr w:rsidR="00CC4262" w:rsidRPr="00CC4262" w14:paraId="46EA166A" w14:textId="77777777" w:rsidTr="005D183A">
        <w:tc>
          <w:tcPr>
            <w:tcW w:w="2095" w:type="dxa"/>
            <w:shd w:val="clear" w:color="auto" w:fill="FFFF00"/>
          </w:tcPr>
          <w:p w14:paraId="3E607C76" w14:textId="77777777" w:rsidR="00CC4262" w:rsidRPr="00CC4262" w:rsidRDefault="00CC4262" w:rsidP="00CC4262">
            <w:pPr>
              <w:numPr>
                <w:ilvl w:val="0"/>
                <w:numId w:val="27"/>
              </w:numPr>
              <w:jc w:val="center"/>
              <w:rPr>
                <w:rFonts w:ascii="Sylfaen" w:hAnsi="Sylfaen"/>
                <w:b/>
                <w:color w:val="000000" w:themeColor="text1"/>
                <w:sz w:val="16"/>
                <w:szCs w:val="16"/>
              </w:rPr>
            </w:pPr>
            <w:r w:rsidRPr="00CC4262">
              <w:rPr>
                <w:rFonts w:ascii="Sylfaen" w:hAnsi="Sylfaen"/>
                <w:b/>
                <w:color w:val="000000" w:themeColor="text1"/>
                <w:sz w:val="16"/>
                <w:szCs w:val="16"/>
              </w:rPr>
              <w:t>FUNKSJON</w:t>
            </w:r>
          </w:p>
        </w:tc>
        <w:tc>
          <w:tcPr>
            <w:tcW w:w="3263" w:type="dxa"/>
            <w:shd w:val="clear" w:color="auto" w:fill="FFFF00"/>
          </w:tcPr>
          <w:p w14:paraId="1693813A" w14:textId="77777777" w:rsidR="00CC4262" w:rsidRPr="00CC4262" w:rsidRDefault="00CC4262" w:rsidP="00CC4262">
            <w:pPr>
              <w:numPr>
                <w:ilvl w:val="0"/>
                <w:numId w:val="27"/>
              </w:numPr>
              <w:jc w:val="center"/>
              <w:rPr>
                <w:rFonts w:ascii="Sylfaen" w:hAnsi="Sylfaen"/>
                <w:b/>
                <w:color w:val="000000" w:themeColor="text1"/>
                <w:sz w:val="16"/>
                <w:szCs w:val="16"/>
              </w:rPr>
            </w:pPr>
            <w:r w:rsidRPr="00CC4262">
              <w:rPr>
                <w:rFonts w:ascii="Sylfaen" w:hAnsi="Sylfaen"/>
                <w:b/>
                <w:color w:val="000000" w:themeColor="text1"/>
                <w:sz w:val="16"/>
                <w:szCs w:val="16"/>
              </w:rPr>
              <w:t>NAVN</w:t>
            </w:r>
          </w:p>
        </w:tc>
        <w:tc>
          <w:tcPr>
            <w:tcW w:w="1464" w:type="dxa"/>
            <w:shd w:val="clear" w:color="auto" w:fill="FFFF00"/>
          </w:tcPr>
          <w:p w14:paraId="33D1570D" w14:textId="77777777" w:rsidR="00CC4262" w:rsidRPr="00CC4262" w:rsidRDefault="00CC4262" w:rsidP="00CC4262">
            <w:pPr>
              <w:numPr>
                <w:ilvl w:val="0"/>
                <w:numId w:val="27"/>
              </w:numPr>
              <w:jc w:val="center"/>
              <w:rPr>
                <w:rFonts w:ascii="Sylfaen" w:hAnsi="Sylfaen"/>
                <w:b/>
                <w:color w:val="000000" w:themeColor="text1"/>
                <w:sz w:val="16"/>
                <w:szCs w:val="16"/>
              </w:rPr>
            </w:pPr>
            <w:r w:rsidRPr="00CC4262">
              <w:rPr>
                <w:rFonts w:ascii="Sylfaen" w:hAnsi="Sylfaen"/>
                <w:b/>
                <w:color w:val="000000" w:themeColor="text1"/>
                <w:sz w:val="16"/>
                <w:szCs w:val="16"/>
              </w:rPr>
              <w:t>TELEFON</w:t>
            </w:r>
          </w:p>
        </w:tc>
        <w:tc>
          <w:tcPr>
            <w:tcW w:w="3238" w:type="dxa"/>
            <w:shd w:val="clear" w:color="auto" w:fill="FFFF00"/>
          </w:tcPr>
          <w:p w14:paraId="0105646B" w14:textId="77777777" w:rsidR="00CC4262" w:rsidRPr="00CC4262" w:rsidRDefault="00CC4262" w:rsidP="00CC4262">
            <w:pPr>
              <w:numPr>
                <w:ilvl w:val="0"/>
                <w:numId w:val="27"/>
              </w:numPr>
              <w:jc w:val="center"/>
              <w:rPr>
                <w:rFonts w:ascii="Sylfaen" w:hAnsi="Sylfaen"/>
                <w:b/>
                <w:color w:val="000000" w:themeColor="text1"/>
                <w:sz w:val="16"/>
                <w:szCs w:val="16"/>
              </w:rPr>
            </w:pPr>
            <w:r w:rsidRPr="00CC4262">
              <w:rPr>
                <w:rFonts w:ascii="Sylfaen" w:hAnsi="Sylfaen"/>
                <w:b/>
                <w:color w:val="000000" w:themeColor="text1"/>
                <w:sz w:val="16"/>
                <w:szCs w:val="16"/>
              </w:rPr>
              <w:t>EPOST</w:t>
            </w:r>
          </w:p>
        </w:tc>
      </w:tr>
      <w:tr w:rsidR="00CC4262" w:rsidRPr="00CC4262" w14:paraId="7E838DD7" w14:textId="77777777" w:rsidTr="005D183A">
        <w:tc>
          <w:tcPr>
            <w:tcW w:w="2095" w:type="dxa"/>
          </w:tcPr>
          <w:p w14:paraId="1D6ACD88"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Leder</w:t>
            </w:r>
          </w:p>
        </w:tc>
        <w:tc>
          <w:tcPr>
            <w:tcW w:w="3263" w:type="dxa"/>
          </w:tcPr>
          <w:p w14:paraId="255BA45D"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Arne W. Gregersen</w:t>
            </w:r>
          </w:p>
        </w:tc>
        <w:tc>
          <w:tcPr>
            <w:tcW w:w="1464" w:type="dxa"/>
          </w:tcPr>
          <w:p w14:paraId="47BD41FA" w14:textId="77777777" w:rsidR="00CC4262" w:rsidRPr="00CC4262" w:rsidRDefault="00CC4262" w:rsidP="00CC4262">
            <w:pPr>
              <w:numPr>
                <w:ilvl w:val="0"/>
                <w:numId w:val="27"/>
              </w:numPr>
              <w:jc w:val="right"/>
              <w:rPr>
                <w:rFonts w:ascii="Sylfaen" w:hAnsi="Sylfaen"/>
                <w:color w:val="000000" w:themeColor="text1"/>
                <w:sz w:val="16"/>
                <w:szCs w:val="16"/>
              </w:rPr>
            </w:pPr>
            <w:r w:rsidRPr="00CC4262">
              <w:rPr>
                <w:rFonts w:ascii="Sylfaen" w:hAnsi="Sylfaen"/>
                <w:color w:val="000000" w:themeColor="text1"/>
                <w:sz w:val="16"/>
                <w:szCs w:val="16"/>
              </w:rPr>
              <w:t>99793305</w:t>
            </w:r>
          </w:p>
        </w:tc>
        <w:tc>
          <w:tcPr>
            <w:tcW w:w="3238" w:type="dxa"/>
          </w:tcPr>
          <w:p w14:paraId="4298E485"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post@sandarhistorielag.no</w:t>
            </w:r>
          </w:p>
        </w:tc>
      </w:tr>
      <w:tr w:rsidR="00CC4262" w:rsidRPr="00CC4262" w14:paraId="6E114B1B" w14:textId="77777777" w:rsidTr="005D183A">
        <w:tc>
          <w:tcPr>
            <w:tcW w:w="2095" w:type="dxa"/>
          </w:tcPr>
          <w:p w14:paraId="17E574E8" w14:textId="77777777" w:rsidR="00CC4262" w:rsidRPr="00CC4262" w:rsidRDefault="00CC4262" w:rsidP="00CC4262">
            <w:pPr>
              <w:numPr>
                <w:ilvl w:val="0"/>
                <w:numId w:val="27"/>
              </w:numPr>
              <w:rPr>
                <w:rFonts w:ascii="Sylfaen" w:hAnsi="Sylfaen"/>
                <w:color w:val="000000" w:themeColor="text1"/>
                <w:sz w:val="16"/>
                <w:szCs w:val="16"/>
              </w:rPr>
            </w:pPr>
            <w:proofErr w:type="spellStart"/>
            <w:proofErr w:type="gramStart"/>
            <w:r w:rsidRPr="00CC4262">
              <w:rPr>
                <w:rFonts w:ascii="Sylfaen" w:hAnsi="Sylfaen"/>
                <w:color w:val="000000" w:themeColor="text1"/>
                <w:sz w:val="16"/>
                <w:szCs w:val="16"/>
              </w:rPr>
              <w:t>Nestl</w:t>
            </w:r>
            <w:proofErr w:type="spellEnd"/>
            <w:r w:rsidRPr="00CC4262">
              <w:rPr>
                <w:rFonts w:ascii="Sylfaen" w:hAnsi="Sylfaen"/>
                <w:color w:val="000000" w:themeColor="text1"/>
                <w:sz w:val="16"/>
                <w:szCs w:val="16"/>
              </w:rPr>
              <w:t>./</w:t>
            </w:r>
            <w:proofErr w:type="gramEnd"/>
            <w:r w:rsidRPr="00CC4262">
              <w:rPr>
                <w:rFonts w:ascii="Sylfaen" w:hAnsi="Sylfaen"/>
                <w:color w:val="000000" w:themeColor="text1"/>
                <w:sz w:val="16"/>
                <w:szCs w:val="16"/>
              </w:rPr>
              <w:t>kasserer</w:t>
            </w:r>
          </w:p>
        </w:tc>
        <w:tc>
          <w:tcPr>
            <w:tcW w:w="3263" w:type="dxa"/>
          </w:tcPr>
          <w:p w14:paraId="58C2AF3D"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Jonfinn Bremnes</w:t>
            </w:r>
          </w:p>
        </w:tc>
        <w:tc>
          <w:tcPr>
            <w:tcW w:w="1464" w:type="dxa"/>
          </w:tcPr>
          <w:p w14:paraId="3FC99186" w14:textId="77777777" w:rsidR="00CC4262" w:rsidRPr="00CC4262" w:rsidRDefault="00CC4262" w:rsidP="00CC4262">
            <w:pPr>
              <w:numPr>
                <w:ilvl w:val="0"/>
                <w:numId w:val="27"/>
              </w:numPr>
              <w:jc w:val="right"/>
              <w:rPr>
                <w:rFonts w:ascii="Sylfaen" w:hAnsi="Sylfaen"/>
                <w:color w:val="000000" w:themeColor="text1"/>
                <w:sz w:val="16"/>
                <w:szCs w:val="16"/>
              </w:rPr>
            </w:pPr>
            <w:r w:rsidRPr="00CC4262">
              <w:rPr>
                <w:rFonts w:ascii="Sylfaen" w:hAnsi="Sylfaen"/>
                <w:color w:val="000000" w:themeColor="text1"/>
                <w:sz w:val="16"/>
                <w:szCs w:val="16"/>
              </w:rPr>
              <w:t>90520954</w:t>
            </w:r>
          </w:p>
        </w:tc>
        <w:tc>
          <w:tcPr>
            <w:tcW w:w="3238" w:type="dxa"/>
          </w:tcPr>
          <w:p w14:paraId="32E09DC5" w14:textId="77777777" w:rsidR="00CC4262" w:rsidRPr="00CC4262" w:rsidRDefault="00CC4262" w:rsidP="00CC4262">
            <w:pPr>
              <w:numPr>
                <w:ilvl w:val="0"/>
                <w:numId w:val="27"/>
              </w:numPr>
              <w:rPr>
                <w:rFonts w:ascii="Sylfaen" w:hAnsi="Sylfaen"/>
                <w:color w:val="000000" w:themeColor="text1"/>
                <w:sz w:val="16"/>
                <w:szCs w:val="16"/>
              </w:rPr>
            </w:pPr>
            <w:hyperlink r:id="rId10" w:history="1">
              <w:r w:rsidRPr="00CC4262">
                <w:rPr>
                  <w:rFonts w:ascii="Sylfaen" w:hAnsi="Sylfaen"/>
                  <w:color w:val="000000" w:themeColor="text1"/>
                  <w:sz w:val="16"/>
                  <w:szCs w:val="16"/>
                </w:rPr>
                <w:t>jonfinnbrem@outlook.com</w:t>
              </w:r>
            </w:hyperlink>
          </w:p>
        </w:tc>
      </w:tr>
      <w:tr w:rsidR="00CC4262" w:rsidRPr="00CC4262" w14:paraId="59F21D25" w14:textId="77777777" w:rsidTr="005D183A">
        <w:tc>
          <w:tcPr>
            <w:tcW w:w="2095" w:type="dxa"/>
          </w:tcPr>
          <w:p w14:paraId="287B4205"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Sekretær</w:t>
            </w:r>
          </w:p>
        </w:tc>
        <w:tc>
          <w:tcPr>
            <w:tcW w:w="3263" w:type="dxa"/>
          </w:tcPr>
          <w:p w14:paraId="1BA0935C"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Grete Elgesem Skjelberg</w:t>
            </w:r>
          </w:p>
        </w:tc>
        <w:tc>
          <w:tcPr>
            <w:tcW w:w="1464" w:type="dxa"/>
          </w:tcPr>
          <w:p w14:paraId="7A41E638" w14:textId="77777777" w:rsidR="00CC4262" w:rsidRPr="00CC4262" w:rsidRDefault="00CC4262" w:rsidP="00CC4262">
            <w:pPr>
              <w:numPr>
                <w:ilvl w:val="0"/>
                <w:numId w:val="27"/>
              </w:numPr>
              <w:jc w:val="right"/>
              <w:rPr>
                <w:rFonts w:ascii="Sylfaen" w:hAnsi="Sylfaen"/>
                <w:color w:val="000000" w:themeColor="text1"/>
                <w:sz w:val="16"/>
                <w:szCs w:val="16"/>
              </w:rPr>
            </w:pPr>
            <w:r w:rsidRPr="00CC4262">
              <w:rPr>
                <w:rFonts w:ascii="Sylfaen" w:hAnsi="Sylfaen"/>
                <w:color w:val="000000" w:themeColor="text1"/>
                <w:sz w:val="16"/>
                <w:szCs w:val="16"/>
              </w:rPr>
              <w:t>91580432</w:t>
            </w:r>
          </w:p>
        </w:tc>
        <w:tc>
          <w:tcPr>
            <w:tcW w:w="3238" w:type="dxa"/>
          </w:tcPr>
          <w:p w14:paraId="4D29DC38" w14:textId="77777777" w:rsidR="00CC4262" w:rsidRPr="00CC4262" w:rsidRDefault="00CC4262" w:rsidP="00CC4262">
            <w:pPr>
              <w:numPr>
                <w:ilvl w:val="0"/>
                <w:numId w:val="27"/>
              </w:numPr>
              <w:rPr>
                <w:rFonts w:ascii="Sylfaen" w:hAnsi="Sylfaen"/>
                <w:color w:val="000000" w:themeColor="text1"/>
                <w:sz w:val="16"/>
                <w:szCs w:val="16"/>
              </w:rPr>
            </w:pPr>
            <w:hyperlink r:id="rId11" w:history="1">
              <w:r w:rsidRPr="00CC4262">
                <w:rPr>
                  <w:rFonts w:ascii="Sylfaen" w:hAnsi="Sylfaen"/>
                  <w:color w:val="000000" w:themeColor="text1"/>
                  <w:sz w:val="16"/>
                  <w:szCs w:val="16"/>
                </w:rPr>
                <w:t>gskjelberg@hotmail.com</w:t>
              </w:r>
            </w:hyperlink>
          </w:p>
        </w:tc>
      </w:tr>
      <w:tr w:rsidR="00CC4262" w:rsidRPr="00CC4262" w14:paraId="5EF80CCB" w14:textId="77777777" w:rsidTr="005D183A">
        <w:tc>
          <w:tcPr>
            <w:tcW w:w="2095" w:type="dxa"/>
          </w:tcPr>
          <w:p w14:paraId="3854F540"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Styremedlem</w:t>
            </w:r>
          </w:p>
        </w:tc>
        <w:tc>
          <w:tcPr>
            <w:tcW w:w="3263" w:type="dxa"/>
          </w:tcPr>
          <w:p w14:paraId="2E5165CD"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Elin Hegstad Gulliksen</w:t>
            </w:r>
          </w:p>
        </w:tc>
        <w:tc>
          <w:tcPr>
            <w:tcW w:w="1464" w:type="dxa"/>
          </w:tcPr>
          <w:p w14:paraId="03BB433E" w14:textId="77777777" w:rsidR="00CC4262" w:rsidRPr="00CC4262" w:rsidRDefault="00CC4262" w:rsidP="00CC4262">
            <w:pPr>
              <w:numPr>
                <w:ilvl w:val="0"/>
                <w:numId w:val="27"/>
              </w:numPr>
              <w:jc w:val="right"/>
              <w:rPr>
                <w:rFonts w:ascii="Sylfaen" w:hAnsi="Sylfaen"/>
                <w:color w:val="000000" w:themeColor="text1"/>
                <w:sz w:val="16"/>
                <w:szCs w:val="16"/>
              </w:rPr>
            </w:pPr>
            <w:r w:rsidRPr="00CC4262">
              <w:rPr>
                <w:rFonts w:ascii="Sylfaen" w:hAnsi="Sylfaen"/>
                <w:color w:val="000000" w:themeColor="text1"/>
                <w:sz w:val="16"/>
                <w:szCs w:val="16"/>
              </w:rPr>
              <w:t>41275310</w:t>
            </w:r>
          </w:p>
        </w:tc>
        <w:tc>
          <w:tcPr>
            <w:tcW w:w="3238" w:type="dxa"/>
          </w:tcPr>
          <w:p w14:paraId="420F45DD"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elinhgull@gmail.com</w:t>
            </w:r>
          </w:p>
        </w:tc>
      </w:tr>
      <w:tr w:rsidR="00CC4262" w:rsidRPr="00CC4262" w14:paraId="7B8F89D3" w14:textId="77777777" w:rsidTr="005D183A">
        <w:tc>
          <w:tcPr>
            <w:tcW w:w="2095" w:type="dxa"/>
          </w:tcPr>
          <w:p w14:paraId="6D0FBBF5"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Styremedlem</w:t>
            </w:r>
          </w:p>
        </w:tc>
        <w:tc>
          <w:tcPr>
            <w:tcW w:w="3263" w:type="dxa"/>
          </w:tcPr>
          <w:p w14:paraId="0FAA9BA5"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Anita Wiklund Norli</w:t>
            </w:r>
            <w:r w:rsidRPr="00CC4262">
              <w:rPr>
                <w:rFonts w:ascii="Sylfaen" w:hAnsi="Sylfaen"/>
                <w:color w:val="000000" w:themeColor="text1"/>
                <w:sz w:val="16"/>
                <w:szCs w:val="16"/>
              </w:rPr>
              <w:tab/>
            </w:r>
          </w:p>
        </w:tc>
        <w:tc>
          <w:tcPr>
            <w:tcW w:w="1464" w:type="dxa"/>
          </w:tcPr>
          <w:p w14:paraId="1F21C350" w14:textId="77777777" w:rsidR="00CC4262" w:rsidRPr="00CC4262" w:rsidRDefault="00CC4262" w:rsidP="00CC4262">
            <w:pPr>
              <w:numPr>
                <w:ilvl w:val="0"/>
                <w:numId w:val="27"/>
              </w:numPr>
              <w:jc w:val="right"/>
              <w:rPr>
                <w:rFonts w:ascii="Sylfaen" w:hAnsi="Sylfaen"/>
                <w:color w:val="000000" w:themeColor="text1"/>
                <w:sz w:val="16"/>
                <w:szCs w:val="16"/>
              </w:rPr>
            </w:pPr>
            <w:r w:rsidRPr="00CC4262">
              <w:rPr>
                <w:rFonts w:ascii="Sylfaen" w:hAnsi="Sylfaen"/>
                <w:color w:val="000000" w:themeColor="text1"/>
                <w:sz w:val="16"/>
                <w:szCs w:val="16"/>
              </w:rPr>
              <w:t>45417358</w:t>
            </w:r>
          </w:p>
        </w:tc>
        <w:tc>
          <w:tcPr>
            <w:tcW w:w="3238" w:type="dxa"/>
          </w:tcPr>
          <w:p w14:paraId="6D4E9AA4" w14:textId="77777777" w:rsidR="00CC4262" w:rsidRPr="00CC4262" w:rsidRDefault="00CC4262" w:rsidP="00CC4262">
            <w:pPr>
              <w:numPr>
                <w:ilvl w:val="0"/>
                <w:numId w:val="27"/>
              </w:numPr>
              <w:rPr>
                <w:rFonts w:ascii="Sylfaen" w:hAnsi="Sylfaen"/>
                <w:color w:val="000000" w:themeColor="text1"/>
                <w:sz w:val="16"/>
                <w:szCs w:val="16"/>
              </w:rPr>
            </w:pPr>
            <w:hyperlink r:id="rId12" w:history="1">
              <w:r w:rsidRPr="00CC4262">
                <w:rPr>
                  <w:rFonts w:ascii="Sylfaen" w:hAnsi="Sylfaen"/>
                  <w:color w:val="000000" w:themeColor="text1"/>
                  <w:sz w:val="16"/>
                  <w:szCs w:val="16"/>
                </w:rPr>
                <w:t>anita.norli@usn.no</w:t>
              </w:r>
            </w:hyperlink>
          </w:p>
        </w:tc>
      </w:tr>
      <w:tr w:rsidR="00CC4262" w:rsidRPr="00CC4262" w14:paraId="2CE8F3AF" w14:textId="77777777" w:rsidTr="005D183A">
        <w:tc>
          <w:tcPr>
            <w:tcW w:w="2095" w:type="dxa"/>
          </w:tcPr>
          <w:p w14:paraId="4CA7546B" w14:textId="77777777" w:rsidR="00CC4262" w:rsidRPr="00CC4262" w:rsidRDefault="00CC4262" w:rsidP="00CC4262">
            <w:pPr>
              <w:rPr>
                <w:rFonts w:ascii="Sylfaen" w:hAnsi="Sylfaen"/>
                <w:color w:val="000000" w:themeColor="text1"/>
                <w:sz w:val="16"/>
                <w:szCs w:val="16"/>
              </w:rPr>
            </w:pPr>
            <w:r w:rsidRPr="00CC4262">
              <w:rPr>
                <w:rFonts w:ascii="Sylfaen" w:hAnsi="Sylfaen"/>
                <w:color w:val="000000" w:themeColor="text1"/>
                <w:sz w:val="16"/>
                <w:szCs w:val="16"/>
              </w:rPr>
              <w:t>Varamedlem</w:t>
            </w:r>
          </w:p>
        </w:tc>
        <w:tc>
          <w:tcPr>
            <w:tcW w:w="3263" w:type="dxa"/>
          </w:tcPr>
          <w:p w14:paraId="4A5E74F2"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Ingjerd A. U. Gregersen</w:t>
            </w:r>
          </w:p>
        </w:tc>
        <w:tc>
          <w:tcPr>
            <w:tcW w:w="1464" w:type="dxa"/>
          </w:tcPr>
          <w:p w14:paraId="24B94D38" w14:textId="77777777" w:rsidR="00CC4262" w:rsidRPr="00CC4262" w:rsidRDefault="00CC4262" w:rsidP="00CC4262">
            <w:pPr>
              <w:numPr>
                <w:ilvl w:val="0"/>
                <w:numId w:val="27"/>
              </w:numPr>
              <w:jc w:val="right"/>
              <w:rPr>
                <w:rFonts w:ascii="Sylfaen" w:hAnsi="Sylfaen"/>
                <w:color w:val="000000" w:themeColor="text1"/>
                <w:sz w:val="16"/>
                <w:szCs w:val="16"/>
              </w:rPr>
            </w:pPr>
            <w:r w:rsidRPr="00CC4262">
              <w:rPr>
                <w:rFonts w:ascii="Sylfaen" w:hAnsi="Sylfaen"/>
                <w:color w:val="000000" w:themeColor="text1"/>
                <w:sz w:val="16"/>
                <w:szCs w:val="16"/>
              </w:rPr>
              <w:t>91301685</w:t>
            </w:r>
          </w:p>
        </w:tc>
        <w:tc>
          <w:tcPr>
            <w:tcW w:w="3238" w:type="dxa"/>
          </w:tcPr>
          <w:p w14:paraId="73D426FF" w14:textId="77777777" w:rsidR="00CC4262" w:rsidRPr="00CC4262" w:rsidRDefault="00CC4262" w:rsidP="00CC4262">
            <w:pPr>
              <w:numPr>
                <w:ilvl w:val="0"/>
                <w:numId w:val="27"/>
              </w:numPr>
              <w:rPr>
                <w:rFonts w:ascii="Sylfaen" w:hAnsi="Sylfaen"/>
                <w:color w:val="000000" w:themeColor="text1"/>
                <w:sz w:val="16"/>
                <w:szCs w:val="16"/>
              </w:rPr>
            </w:pPr>
            <w:hyperlink r:id="rId13" w:history="1">
              <w:r w:rsidRPr="00CC4262">
                <w:rPr>
                  <w:rFonts w:ascii="Sylfaen" w:hAnsi="Sylfaen"/>
                  <w:color w:val="000000" w:themeColor="text1"/>
                  <w:sz w:val="16"/>
                  <w:szCs w:val="16"/>
                </w:rPr>
                <w:t>iag@live.no</w:t>
              </w:r>
            </w:hyperlink>
          </w:p>
        </w:tc>
      </w:tr>
      <w:tr w:rsidR="00CC4262" w:rsidRPr="00CC4262" w14:paraId="1819FCFF" w14:textId="77777777" w:rsidTr="005D183A">
        <w:tc>
          <w:tcPr>
            <w:tcW w:w="2095" w:type="dxa"/>
          </w:tcPr>
          <w:p w14:paraId="7FD93B8A" w14:textId="77777777" w:rsidR="00CC4262" w:rsidRPr="00CC4262" w:rsidRDefault="00CC4262" w:rsidP="00CC4262">
            <w:pPr>
              <w:rPr>
                <w:rFonts w:ascii="Sylfaen" w:hAnsi="Sylfaen"/>
                <w:color w:val="000000" w:themeColor="text1"/>
                <w:sz w:val="16"/>
                <w:szCs w:val="16"/>
              </w:rPr>
            </w:pPr>
            <w:r w:rsidRPr="00CC4262">
              <w:rPr>
                <w:rFonts w:ascii="Sylfaen" w:hAnsi="Sylfaen"/>
                <w:color w:val="000000" w:themeColor="text1"/>
                <w:sz w:val="16"/>
                <w:szCs w:val="16"/>
              </w:rPr>
              <w:t>Varamedlem</w:t>
            </w:r>
          </w:p>
        </w:tc>
        <w:tc>
          <w:tcPr>
            <w:tcW w:w="3263" w:type="dxa"/>
          </w:tcPr>
          <w:p w14:paraId="4BCE1B76"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Brian Jacobsen</w:t>
            </w:r>
          </w:p>
        </w:tc>
        <w:tc>
          <w:tcPr>
            <w:tcW w:w="1464" w:type="dxa"/>
          </w:tcPr>
          <w:p w14:paraId="3D00614C" w14:textId="77777777" w:rsidR="00CC4262" w:rsidRPr="00CC4262" w:rsidRDefault="00CC4262" w:rsidP="00CC4262">
            <w:pPr>
              <w:numPr>
                <w:ilvl w:val="0"/>
                <w:numId w:val="27"/>
              </w:numPr>
              <w:jc w:val="right"/>
              <w:rPr>
                <w:rFonts w:ascii="Sylfaen" w:hAnsi="Sylfaen"/>
                <w:color w:val="000000" w:themeColor="text1"/>
                <w:sz w:val="16"/>
                <w:szCs w:val="16"/>
              </w:rPr>
            </w:pPr>
            <w:r w:rsidRPr="00CC4262">
              <w:rPr>
                <w:rFonts w:ascii="Sylfaen" w:hAnsi="Sylfaen"/>
                <w:color w:val="000000" w:themeColor="text1"/>
                <w:sz w:val="16"/>
                <w:szCs w:val="16"/>
              </w:rPr>
              <w:t>95748211</w:t>
            </w:r>
          </w:p>
        </w:tc>
        <w:tc>
          <w:tcPr>
            <w:tcW w:w="3238" w:type="dxa"/>
          </w:tcPr>
          <w:p w14:paraId="52A17BDF" w14:textId="77777777" w:rsidR="00CC4262" w:rsidRPr="00CC4262" w:rsidRDefault="00CC4262" w:rsidP="00CC4262">
            <w:pPr>
              <w:numPr>
                <w:ilvl w:val="0"/>
                <w:numId w:val="27"/>
              </w:numPr>
              <w:rPr>
                <w:rFonts w:ascii="Sylfaen" w:hAnsi="Sylfaen"/>
                <w:color w:val="000000" w:themeColor="text1"/>
                <w:sz w:val="16"/>
                <w:szCs w:val="16"/>
              </w:rPr>
            </w:pPr>
            <w:hyperlink r:id="rId14" w:history="1">
              <w:r w:rsidRPr="00CC4262">
                <w:rPr>
                  <w:rFonts w:ascii="Sylfaen" w:hAnsi="Sylfaen"/>
                  <w:color w:val="000000" w:themeColor="text1"/>
                  <w:sz w:val="16"/>
                  <w:szCs w:val="16"/>
                </w:rPr>
                <w:t>brian@jacobsen.org</w:t>
              </w:r>
            </w:hyperlink>
          </w:p>
        </w:tc>
      </w:tr>
      <w:tr w:rsidR="00CC4262" w:rsidRPr="00CC4262" w14:paraId="555EB069" w14:textId="77777777" w:rsidTr="005D183A">
        <w:tc>
          <w:tcPr>
            <w:tcW w:w="2095" w:type="dxa"/>
          </w:tcPr>
          <w:p w14:paraId="380B7417" w14:textId="77777777" w:rsidR="00CC4262" w:rsidRPr="00CC4262" w:rsidRDefault="00CC4262" w:rsidP="00CC4262">
            <w:pPr>
              <w:rPr>
                <w:rFonts w:ascii="Sylfaen" w:hAnsi="Sylfaen"/>
                <w:color w:val="000000" w:themeColor="text1"/>
                <w:sz w:val="16"/>
                <w:szCs w:val="16"/>
              </w:rPr>
            </w:pPr>
            <w:r w:rsidRPr="00CC4262">
              <w:rPr>
                <w:rFonts w:ascii="Sylfaen" w:hAnsi="Sylfaen"/>
                <w:color w:val="000000" w:themeColor="text1"/>
                <w:sz w:val="16"/>
                <w:szCs w:val="16"/>
              </w:rPr>
              <w:t>Varamedlem</w:t>
            </w:r>
          </w:p>
        </w:tc>
        <w:tc>
          <w:tcPr>
            <w:tcW w:w="3263" w:type="dxa"/>
          </w:tcPr>
          <w:p w14:paraId="2A716BB3"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Finn Bøe</w:t>
            </w:r>
          </w:p>
        </w:tc>
        <w:tc>
          <w:tcPr>
            <w:tcW w:w="1464" w:type="dxa"/>
          </w:tcPr>
          <w:p w14:paraId="5C3D8798" w14:textId="77777777" w:rsidR="00CC4262" w:rsidRPr="00CC4262" w:rsidRDefault="00CC4262" w:rsidP="00CC4262">
            <w:pPr>
              <w:numPr>
                <w:ilvl w:val="0"/>
                <w:numId w:val="27"/>
              </w:numPr>
              <w:jc w:val="right"/>
              <w:rPr>
                <w:rFonts w:ascii="Sylfaen" w:hAnsi="Sylfaen"/>
                <w:color w:val="000000" w:themeColor="text1"/>
                <w:sz w:val="16"/>
                <w:szCs w:val="16"/>
              </w:rPr>
            </w:pPr>
            <w:r w:rsidRPr="00CC4262">
              <w:rPr>
                <w:rFonts w:ascii="Sylfaen" w:hAnsi="Sylfaen"/>
                <w:color w:val="000000" w:themeColor="text1"/>
                <w:sz w:val="16"/>
                <w:szCs w:val="16"/>
              </w:rPr>
              <w:t>99505606</w:t>
            </w:r>
          </w:p>
        </w:tc>
        <w:tc>
          <w:tcPr>
            <w:tcW w:w="3238" w:type="dxa"/>
          </w:tcPr>
          <w:p w14:paraId="3F87BCB1" w14:textId="77777777" w:rsidR="00CC4262" w:rsidRPr="00CC4262" w:rsidRDefault="00CC4262" w:rsidP="00CC4262">
            <w:pPr>
              <w:numPr>
                <w:ilvl w:val="0"/>
                <w:numId w:val="27"/>
              </w:numPr>
              <w:rPr>
                <w:rFonts w:ascii="Sylfaen" w:hAnsi="Sylfaen"/>
                <w:color w:val="000000" w:themeColor="text1"/>
                <w:sz w:val="16"/>
                <w:szCs w:val="16"/>
              </w:rPr>
            </w:pPr>
            <w:r w:rsidRPr="00CC4262">
              <w:rPr>
                <w:rFonts w:ascii="Sylfaen" w:hAnsi="Sylfaen"/>
                <w:color w:val="000000" w:themeColor="text1"/>
                <w:sz w:val="16"/>
                <w:szCs w:val="16"/>
              </w:rPr>
              <w:t>finnboe50@gmail.com</w:t>
            </w:r>
          </w:p>
        </w:tc>
      </w:tr>
    </w:tbl>
    <w:p w14:paraId="2CA28B61"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Arial Unicode MS"/>
          <w:b/>
          <w:color w:val="000000"/>
          <w:sz w:val="16"/>
          <w:szCs w:val="16"/>
          <w:bdr w:val="none" w:sz="0" w:space="0" w:color="auto"/>
          <w:lang w:eastAsia="nb-NO"/>
        </w:rPr>
      </w:pPr>
      <w:r w:rsidRPr="00CC4262">
        <w:rPr>
          <w:rFonts w:ascii="Sylfaen" w:eastAsiaTheme="minorEastAsia" w:hAnsi="Sylfaen" w:cs="Arial Unicode MS"/>
          <w:b/>
          <w:color w:val="000000"/>
          <w:sz w:val="16"/>
          <w:szCs w:val="16"/>
          <w:bdr w:val="none" w:sz="0" w:space="0" w:color="auto"/>
          <w:lang w:eastAsia="nb-NO"/>
        </w:rPr>
        <w:t xml:space="preserve">                                                                                 Møtekomité</w:t>
      </w:r>
    </w:p>
    <w:tbl>
      <w:tblPr>
        <w:tblStyle w:val="Tabellrutenett1"/>
        <w:tblW w:w="9067" w:type="dxa"/>
        <w:tblLook w:val="04A0" w:firstRow="1" w:lastRow="0" w:firstColumn="1" w:lastColumn="0" w:noHBand="0" w:noVBand="1"/>
      </w:tblPr>
      <w:tblGrid>
        <w:gridCol w:w="1939"/>
        <w:gridCol w:w="2599"/>
        <w:gridCol w:w="1576"/>
        <w:gridCol w:w="2953"/>
      </w:tblGrid>
      <w:tr w:rsidR="00CC4262" w:rsidRPr="00CC4262" w14:paraId="62884A74" w14:textId="77777777" w:rsidTr="00835180">
        <w:tc>
          <w:tcPr>
            <w:tcW w:w="1939" w:type="dxa"/>
            <w:shd w:val="clear" w:color="auto" w:fill="FFFF00"/>
          </w:tcPr>
          <w:p w14:paraId="72C9DCE8"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FUNKSJON</w:t>
            </w:r>
          </w:p>
        </w:tc>
        <w:tc>
          <w:tcPr>
            <w:tcW w:w="2599" w:type="dxa"/>
            <w:shd w:val="clear" w:color="auto" w:fill="FFFF00"/>
          </w:tcPr>
          <w:p w14:paraId="452C93DC"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NAVN</w:t>
            </w:r>
          </w:p>
        </w:tc>
        <w:tc>
          <w:tcPr>
            <w:tcW w:w="1576" w:type="dxa"/>
            <w:shd w:val="clear" w:color="auto" w:fill="FFFF00"/>
          </w:tcPr>
          <w:p w14:paraId="5A314832"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TELEFON</w:t>
            </w:r>
          </w:p>
        </w:tc>
        <w:tc>
          <w:tcPr>
            <w:tcW w:w="2953" w:type="dxa"/>
            <w:shd w:val="clear" w:color="auto" w:fill="FFFF00"/>
          </w:tcPr>
          <w:p w14:paraId="2FAB87DF"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EPOST</w:t>
            </w:r>
          </w:p>
        </w:tc>
      </w:tr>
      <w:tr w:rsidR="00CC4262" w:rsidRPr="00CC4262" w14:paraId="739B288F" w14:textId="77777777" w:rsidTr="00835180">
        <w:tc>
          <w:tcPr>
            <w:tcW w:w="1939" w:type="dxa"/>
          </w:tcPr>
          <w:p w14:paraId="219D392E"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Leder</w:t>
            </w:r>
          </w:p>
        </w:tc>
        <w:tc>
          <w:tcPr>
            <w:tcW w:w="2599" w:type="dxa"/>
          </w:tcPr>
          <w:p w14:paraId="27A768E9" w14:textId="77777777" w:rsidR="00CC4262" w:rsidRPr="00CC4262" w:rsidRDefault="00CC4262" w:rsidP="00CC4262">
            <w:pPr>
              <w:numPr>
                <w:ilvl w:val="0"/>
                <w:numId w:val="27"/>
              </w:numPr>
              <w:rPr>
                <w:rFonts w:ascii="Sylfaen" w:hAnsi="Sylfaen"/>
                <w:sz w:val="16"/>
                <w:szCs w:val="16"/>
              </w:rPr>
            </w:pPr>
            <w:proofErr w:type="spellStart"/>
            <w:r w:rsidRPr="00CC4262">
              <w:rPr>
                <w:rFonts w:ascii="Sylfaen" w:hAnsi="Sylfaen"/>
                <w:sz w:val="16"/>
                <w:szCs w:val="16"/>
              </w:rPr>
              <w:t>Eidi</w:t>
            </w:r>
            <w:proofErr w:type="spellEnd"/>
            <w:r w:rsidRPr="00CC4262">
              <w:rPr>
                <w:rFonts w:ascii="Sylfaen" w:hAnsi="Sylfaen"/>
                <w:sz w:val="16"/>
                <w:szCs w:val="16"/>
              </w:rPr>
              <w:t xml:space="preserve"> Hole</w:t>
            </w:r>
          </w:p>
        </w:tc>
        <w:tc>
          <w:tcPr>
            <w:tcW w:w="1576" w:type="dxa"/>
          </w:tcPr>
          <w:p w14:paraId="5C708C42"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sz w:val="16"/>
                <w:szCs w:val="16"/>
              </w:rPr>
              <w:t>47407540</w:t>
            </w:r>
          </w:p>
        </w:tc>
        <w:tc>
          <w:tcPr>
            <w:tcW w:w="2953" w:type="dxa"/>
          </w:tcPr>
          <w:p w14:paraId="64C1A31B" w14:textId="77777777" w:rsidR="00CC4262" w:rsidRPr="00CC4262" w:rsidRDefault="00CC4262" w:rsidP="00CC4262">
            <w:pPr>
              <w:numPr>
                <w:ilvl w:val="0"/>
                <w:numId w:val="27"/>
              </w:numPr>
              <w:rPr>
                <w:rFonts w:ascii="Sylfaen" w:hAnsi="Sylfaen"/>
                <w:sz w:val="16"/>
                <w:szCs w:val="16"/>
              </w:rPr>
            </w:pPr>
            <w:hyperlink r:id="rId15" w:history="1">
              <w:r w:rsidRPr="00CC4262">
                <w:rPr>
                  <w:rFonts w:ascii="Sylfaen" w:hAnsi="Sylfaen"/>
                  <w:sz w:val="16"/>
                  <w:szCs w:val="16"/>
                  <w:u w:val="single"/>
                </w:rPr>
                <w:t>eid-hole@online.no</w:t>
              </w:r>
            </w:hyperlink>
          </w:p>
        </w:tc>
      </w:tr>
      <w:tr w:rsidR="00CC4262" w:rsidRPr="00CC4262" w14:paraId="66A34102" w14:textId="77777777" w:rsidTr="00835180">
        <w:tc>
          <w:tcPr>
            <w:tcW w:w="1939" w:type="dxa"/>
          </w:tcPr>
          <w:p w14:paraId="226FE96A" w14:textId="77777777" w:rsidR="00CC4262" w:rsidRPr="00CC4262" w:rsidRDefault="00CC4262" w:rsidP="00CC4262">
            <w:pPr>
              <w:numPr>
                <w:ilvl w:val="0"/>
                <w:numId w:val="27"/>
              </w:numPr>
              <w:rPr>
                <w:rFonts w:ascii="Sylfaen" w:hAnsi="Sylfaen"/>
                <w:sz w:val="16"/>
                <w:szCs w:val="16"/>
              </w:rPr>
            </w:pPr>
          </w:p>
        </w:tc>
        <w:tc>
          <w:tcPr>
            <w:tcW w:w="2599" w:type="dxa"/>
          </w:tcPr>
          <w:p w14:paraId="3A5A5DE7"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Tove Jensen Fevang</w:t>
            </w:r>
          </w:p>
        </w:tc>
        <w:tc>
          <w:tcPr>
            <w:tcW w:w="1576" w:type="dxa"/>
          </w:tcPr>
          <w:p w14:paraId="37D12AF4"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sz w:val="16"/>
                <w:szCs w:val="16"/>
              </w:rPr>
              <w:t>94107083</w:t>
            </w:r>
          </w:p>
        </w:tc>
        <w:tc>
          <w:tcPr>
            <w:tcW w:w="2953" w:type="dxa"/>
          </w:tcPr>
          <w:p w14:paraId="6E69A9C8" w14:textId="77777777" w:rsidR="00CC4262" w:rsidRPr="00CC4262" w:rsidRDefault="00CC4262" w:rsidP="00CC4262">
            <w:pPr>
              <w:numPr>
                <w:ilvl w:val="0"/>
                <w:numId w:val="27"/>
              </w:numPr>
              <w:rPr>
                <w:rFonts w:ascii="Sylfaen" w:hAnsi="Sylfaen"/>
                <w:sz w:val="16"/>
                <w:szCs w:val="16"/>
              </w:rPr>
            </w:pPr>
            <w:hyperlink r:id="rId16" w:history="1">
              <w:r w:rsidRPr="00CC4262">
                <w:rPr>
                  <w:rFonts w:ascii="Sylfaen" w:hAnsi="Sylfaen"/>
                  <w:sz w:val="16"/>
                  <w:szCs w:val="16"/>
                  <w:u w:val="single"/>
                </w:rPr>
                <w:t>tove.j.fevang@icloud.com</w:t>
              </w:r>
            </w:hyperlink>
          </w:p>
        </w:tc>
      </w:tr>
    </w:tbl>
    <w:p w14:paraId="2001E489"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eastAsiaTheme="minorEastAsia" w:hAnsiTheme="minorHAnsi" w:cstheme="minorBidi"/>
          <w:sz w:val="22"/>
          <w:szCs w:val="22"/>
          <w:bdr w:val="none" w:sz="0" w:space="0" w:color="auto"/>
          <w:lang w:eastAsia="nb-NO"/>
        </w:rPr>
      </w:pPr>
    </w:p>
    <w:tbl>
      <w:tblPr>
        <w:tblStyle w:val="Tabellrutenett1"/>
        <w:tblW w:w="9067" w:type="dxa"/>
        <w:tblLook w:val="04A0" w:firstRow="1" w:lastRow="0" w:firstColumn="1" w:lastColumn="0" w:noHBand="0" w:noVBand="1"/>
      </w:tblPr>
      <w:tblGrid>
        <w:gridCol w:w="1918"/>
        <w:gridCol w:w="2644"/>
        <w:gridCol w:w="1576"/>
        <w:gridCol w:w="2929"/>
      </w:tblGrid>
      <w:tr w:rsidR="00CC4262" w:rsidRPr="00CC4262" w14:paraId="77ED7D26" w14:textId="77777777" w:rsidTr="005D183A">
        <w:tc>
          <w:tcPr>
            <w:tcW w:w="1980" w:type="dxa"/>
          </w:tcPr>
          <w:p w14:paraId="03A92A73" w14:textId="77777777" w:rsidR="00CC4262" w:rsidRPr="00CC4262" w:rsidRDefault="00CC4262" w:rsidP="00CC4262">
            <w:pPr>
              <w:numPr>
                <w:ilvl w:val="0"/>
                <w:numId w:val="27"/>
              </w:numPr>
              <w:rPr>
                <w:rFonts w:ascii="Sylfaen" w:hAnsi="Sylfaen"/>
                <w:sz w:val="16"/>
                <w:szCs w:val="16"/>
              </w:rPr>
            </w:pPr>
          </w:p>
        </w:tc>
        <w:tc>
          <w:tcPr>
            <w:tcW w:w="2693" w:type="dxa"/>
          </w:tcPr>
          <w:p w14:paraId="0BCE269E"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Gunnar Olsen</w:t>
            </w:r>
          </w:p>
        </w:tc>
        <w:tc>
          <w:tcPr>
            <w:tcW w:w="1418" w:type="dxa"/>
          </w:tcPr>
          <w:p w14:paraId="7EAC2EA5"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sz w:val="16"/>
                <w:szCs w:val="16"/>
              </w:rPr>
              <w:t>40382748</w:t>
            </w:r>
          </w:p>
        </w:tc>
        <w:tc>
          <w:tcPr>
            <w:tcW w:w="2976" w:type="dxa"/>
          </w:tcPr>
          <w:p w14:paraId="2E867970" w14:textId="77777777" w:rsidR="00CC4262" w:rsidRPr="00CC4262" w:rsidRDefault="00CC4262" w:rsidP="00CC4262">
            <w:pPr>
              <w:numPr>
                <w:ilvl w:val="0"/>
                <w:numId w:val="27"/>
              </w:numPr>
              <w:rPr>
                <w:rFonts w:ascii="Sylfaen" w:hAnsi="Sylfaen"/>
                <w:sz w:val="16"/>
                <w:szCs w:val="16"/>
              </w:rPr>
            </w:pPr>
          </w:p>
        </w:tc>
      </w:tr>
      <w:tr w:rsidR="00CC4262" w:rsidRPr="00CC4262" w14:paraId="0CA04C2A" w14:textId="77777777" w:rsidTr="005D183A">
        <w:tc>
          <w:tcPr>
            <w:tcW w:w="1980" w:type="dxa"/>
          </w:tcPr>
          <w:p w14:paraId="6CE7153C" w14:textId="77777777" w:rsidR="00CC4262" w:rsidRPr="00CC4262" w:rsidRDefault="00CC4262" w:rsidP="00CC4262">
            <w:pPr>
              <w:numPr>
                <w:ilvl w:val="0"/>
                <w:numId w:val="27"/>
              </w:numPr>
              <w:rPr>
                <w:rFonts w:ascii="Sylfaen" w:hAnsi="Sylfaen"/>
                <w:sz w:val="16"/>
                <w:szCs w:val="16"/>
              </w:rPr>
            </w:pPr>
          </w:p>
        </w:tc>
        <w:tc>
          <w:tcPr>
            <w:tcW w:w="2693" w:type="dxa"/>
          </w:tcPr>
          <w:p w14:paraId="78269781"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Kåre Hvidsten</w:t>
            </w:r>
          </w:p>
        </w:tc>
        <w:tc>
          <w:tcPr>
            <w:tcW w:w="1418" w:type="dxa"/>
          </w:tcPr>
          <w:p w14:paraId="7B8F21AD"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sz w:val="16"/>
                <w:szCs w:val="16"/>
              </w:rPr>
              <w:t>91857869</w:t>
            </w:r>
          </w:p>
        </w:tc>
        <w:tc>
          <w:tcPr>
            <w:tcW w:w="2976" w:type="dxa"/>
          </w:tcPr>
          <w:p w14:paraId="3D0BE6C1" w14:textId="77777777" w:rsidR="00CC4262" w:rsidRPr="00CC4262" w:rsidRDefault="00CC4262" w:rsidP="00CC4262">
            <w:pPr>
              <w:numPr>
                <w:ilvl w:val="0"/>
                <w:numId w:val="27"/>
              </w:numPr>
              <w:rPr>
                <w:rFonts w:ascii="Sylfaen" w:hAnsi="Sylfaen"/>
                <w:sz w:val="16"/>
                <w:szCs w:val="16"/>
              </w:rPr>
            </w:pPr>
            <w:hyperlink r:id="rId17" w:tgtFrame="_blank" w:history="1">
              <w:r w:rsidRPr="00CC4262">
                <w:rPr>
                  <w:rFonts w:ascii="Sylfaen" w:hAnsi="Sylfaen"/>
                  <w:sz w:val="16"/>
                  <w:szCs w:val="16"/>
                  <w:u w:val="single"/>
                </w:rPr>
                <w:t>kahvids@online.no</w:t>
              </w:r>
            </w:hyperlink>
          </w:p>
        </w:tc>
      </w:tr>
      <w:tr w:rsidR="00CC4262" w:rsidRPr="00CC4262" w14:paraId="54041984" w14:textId="77777777" w:rsidTr="005D183A">
        <w:tc>
          <w:tcPr>
            <w:tcW w:w="1980" w:type="dxa"/>
          </w:tcPr>
          <w:p w14:paraId="7C9696C2" w14:textId="77777777" w:rsidR="00CC4262" w:rsidRPr="00CC4262" w:rsidRDefault="00CC4262" w:rsidP="00CC4262">
            <w:pPr>
              <w:numPr>
                <w:ilvl w:val="0"/>
                <w:numId w:val="27"/>
              </w:numPr>
              <w:rPr>
                <w:rFonts w:ascii="Sylfaen" w:hAnsi="Sylfaen"/>
                <w:sz w:val="16"/>
                <w:szCs w:val="16"/>
              </w:rPr>
            </w:pPr>
          </w:p>
        </w:tc>
        <w:tc>
          <w:tcPr>
            <w:tcW w:w="2693" w:type="dxa"/>
          </w:tcPr>
          <w:p w14:paraId="382296D3"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Anne Lise Løve v/ behov</w:t>
            </w:r>
          </w:p>
        </w:tc>
        <w:tc>
          <w:tcPr>
            <w:tcW w:w="1418" w:type="dxa"/>
          </w:tcPr>
          <w:p w14:paraId="2200EA5B" w14:textId="77777777" w:rsidR="00CC4262" w:rsidRPr="00CC4262" w:rsidRDefault="00CC4262" w:rsidP="00CC4262">
            <w:pPr>
              <w:numPr>
                <w:ilvl w:val="0"/>
                <w:numId w:val="27"/>
              </w:numPr>
              <w:tabs>
                <w:tab w:val="left" w:pos="1073"/>
              </w:tabs>
              <w:jc w:val="right"/>
              <w:rPr>
                <w:rFonts w:ascii="Sylfaen" w:hAnsi="Sylfaen"/>
                <w:sz w:val="16"/>
                <w:szCs w:val="16"/>
              </w:rPr>
            </w:pPr>
            <w:r w:rsidRPr="00CC4262">
              <w:rPr>
                <w:rFonts w:ascii="Sylfaen" w:hAnsi="Sylfaen" w:cs="Arial"/>
                <w:bCs/>
                <w:sz w:val="16"/>
                <w:szCs w:val="16"/>
                <w:shd w:val="clear" w:color="auto" w:fill="FFFFFF"/>
              </w:rPr>
              <w:t>99409297</w:t>
            </w:r>
          </w:p>
        </w:tc>
        <w:tc>
          <w:tcPr>
            <w:tcW w:w="2976" w:type="dxa"/>
          </w:tcPr>
          <w:p w14:paraId="182B6666" w14:textId="77777777" w:rsidR="00CC4262" w:rsidRPr="00CC4262" w:rsidRDefault="00CC4262" w:rsidP="00CC4262">
            <w:pPr>
              <w:numPr>
                <w:ilvl w:val="0"/>
                <w:numId w:val="27"/>
              </w:numPr>
              <w:rPr>
                <w:rFonts w:ascii="Sylfaen" w:hAnsi="Sylfaen"/>
                <w:sz w:val="16"/>
                <w:szCs w:val="16"/>
              </w:rPr>
            </w:pPr>
            <w:hyperlink r:id="rId18" w:history="1">
              <w:r w:rsidRPr="00CC4262">
                <w:rPr>
                  <w:rFonts w:ascii="Sylfaen" w:hAnsi="Sylfaen"/>
                  <w:sz w:val="16"/>
                  <w:szCs w:val="16"/>
                  <w:u w:val="single"/>
                </w:rPr>
                <w:t>an-loeve@online.no</w:t>
              </w:r>
            </w:hyperlink>
            <w:r w:rsidRPr="00CC4262">
              <w:rPr>
                <w:rFonts w:ascii="Sylfaen" w:hAnsi="Sylfaen"/>
                <w:sz w:val="16"/>
                <w:szCs w:val="16"/>
              </w:rPr>
              <w:t xml:space="preserve"> </w:t>
            </w:r>
          </w:p>
        </w:tc>
      </w:tr>
    </w:tbl>
    <w:p w14:paraId="3C53BB37"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Arial Unicode MS"/>
          <w:b/>
          <w:color w:val="000000"/>
          <w:sz w:val="16"/>
          <w:szCs w:val="16"/>
          <w:bdr w:val="none" w:sz="0" w:space="0" w:color="auto"/>
          <w:lang w:eastAsia="nb-NO"/>
        </w:rPr>
      </w:pPr>
      <w:r w:rsidRPr="00CC4262">
        <w:rPr>
          <w:rFonts w:ascii="Sylfaen" w:eastAsiaTheme="minorEastAsia" w:hAnsi="Sylfaen" w:cs="Arial Unicode MS"/>
          <w:b/>
          <w:color w:val="000000"/>
          <w:sz w:val="16"/>
          <w:szCs w:val="16"/>
          <w:bdr w:val="none" w:sz="0" w:space="0" w:color="auto"/>
          <w:lang w:eastAsia="nb-NO"/>
        </w:rPr>
        <w:t xml:space="preserve">                                                                             Tilsyn </w:t>
      </w:r>
      <w:proofErr w:type="spellStart"/>
      <w:r w:rsidRPr="00CC4262">
        <w:rPr>
          <w:rFonts w:ascii="Sylfaen" w:eastAsiaTheme="minorEastAsia" w:hAnsi="Sylfaen" w:cs="Arial Unicode MS"/>
          <w:b/>
          <w:color w:val="000000"/>
          <w:sz w:val="16"/>
          <w:szCs w:val="16"/>
          <w:bdr w:val="none" w:sz="0" w:space="0" w:color="auto"/>
          <w:lang w:eastAsia="nb-NO"/>
        </w:rPr>
        <w:t>Gamlestua</w:t>
      </w:r>
      <w:proofErr w:type="spellEnd"/>
    </w:p>
    <w:tbl>
      <w:tblPr>
        <w:tblStyle w:val="Tabellrutenett1"/>
        <w:tblW w:w="9067" w:type="dxa"/>
        <w:tblLook w:val="04A0" w:firstRow="1" w:lastRow="0" w:firstColumn="1" w:lastColumn="0" w:noHBand="0" w:noVBand="1"/>
      </w:tblPr>
      <w:tblGrid>
        <w:gridCol w:w="2061"/>
        <w:gridCol w:w="2582"/>
        <w:gridCol w:w="1576"/>
        <w:gridCol w:w="2848"/>
      </w:tblGrid>
      <w:tr w:rsidR="00CC4262" w:rsidRPr="00CC4262" w14:paraId="29A4AE6B" w14:textId="77777777" w:rsidTr="005D183A">
        <w:tc>
          <w:tcPr>
            <w:tcW w:w="2122" w:type="dxa"/>
            <w:shd w:val="clear" w:color="auto" w:fill="FFFF00"/>
          </w:tcPr>
          <w:p w14:paraId="7341F3C9"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FUNKSJON</w:t>
            </w:r>
          </w:p>
        </w:tc>
        <w:tc>
          <w:tcPr>
            <w:tcW w:w="2693" w:type="dxa"/>
            <w:shd w:val="clear" w:color="auto" w:fill="FFFF00"/>
          </w:tcPr>
          <w:p w14:paraId="443258CF"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NAVN</w:t>
            </w:r>
          </w:p>
        </w:tc>
        <w:tc>
          <w:tcPr>
            <w:tcW w:w="1276" w:type="dxa"/>
            <w:shd w:val="clear" w:color="auto" w:fill="FFFF00"/>
          </w:tcPr>
          <w:p w14:paraId="5A85E187"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TELEFON</w:t>
            </w:r>
          </w:p>
        </w:tc>
        <w:tc>
          <w:tcPr>
            <w:tcW w:w="2976" w:type="dxa"/>
            <w:shd w:val="clear" w:color="auto" w:fill="FFFF00"/>
          </w:tcPr>
          <w:p w14:paraId="5D29DA33"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EPOST</w:t>
            </w:r>
          </w:p>
        </w:tc>
      </w:tr>
      <w:tr w:rsidR="00CC4262" w:rsidRPr="00CC4262" w14:paraId="3FD97876" w14:textId="77777777" w:rsidTr="005D183A">
        <w:tc>
          <w:tcPr>
            <w:tcW w:w="2122" w:type="dxa"/>
          </w:tcPr>
          <w:p w14:paraId="2DC41B2F" w14:textId="77777777" w:rsidR="00CC4262" w:rsidRPr="00CC4262" w:rsidRDefault="00CC4262" w:rsidP="00CC4262">
            <w:pPr>
              <w:numPr>
                <w:ilvl w:val="0"/>
                <w:numId w:val="27"/>
              </w:numPr>
              <w:rPr>
                <w:rFonts w:ascii="Sylfaen" w:hAnsi="Sylfaen"/>
                <w:sz w:val="16"/>
                <w:szCs w:val="16"/>
              </w:rPr>
            </w:pPr>
          </w:p>
        </w:tc>
        <w:tc>
          <w:tcPr>
            <w:tcW w:w="2693" w:type="dxa"/>
          </w:tcPr>
          <w:p w14:paraId="5753AB85"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Nils-Kristen Nilsen</w:t>
            </w:r>
          </w:p>
        </w:tc>
        <w:tc>
          <w:tcPr>
            <w:tcW w:w="1276" w:type="dxa"/>
          </w:tcPr>
          <w:p w14:paraId="3FE7F82A"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sz w:val="16"/>
                <w:szCs w:val="16"/>
              </w:rPr>
              <w:t>90945339</w:t>
            </w:r>
          </w:p>
        </w:tc>
        <w:tc>
          <w:tcPr>
            <w:tcW w:w="2976" w:type="dxa"/>
          </w:tcPr>
          <w:p w14:paraId="41283DD9" w14:textId="77777777" w:rsidR="00CC4262" w:rsidRPr="00CC4262" w:rsidRDefault="00CC4262" w:rsidP="00CC4262">
            <w:pPr>
              <w:numPr>
                <w:ilvl w:val="0"/>
                <w:numId w:val="27"/>
              </w:numPr>
              <w:rPr>
                <w:rFonts w:ascii="Sylfaen" w:hAnsi="Sylfaen"/>
                <w:sz w:val="16"/>
                <w:szCs w:val="16"/>
              </w:rPr>
            </w:pPr>
          </w:p>
        </w:tc>
      </w:tr>
      <w:tr w:rsidR="00CC4262" w:rsidRPr="00CC4262" w14:paraId="3331D13C" w14:textId="77777777" w:rsidTr="005D183A">
        <w:tc>
          <w:tcPr>
            <w:tcW w:w="2122" w:type="dxa"/>
          </w:tcPr>
          <w:p w14:paraId="14EF1D6A" w14:textId="77777777" w:rsidR="00CC4262" w:rsidRPr="00CC4262" w:rsidRDefault="00CC4262" w:rsidP="00CC4262">
            <w:pPr>
              <w:numPr>
                <w:ilvl w:val="0"/>
                <w:numId w:val="27"/>
              </w:numPr>
              <w:rPr>
                <w:rFonts w:ascii="Sylfaen" w:hAnsi="Sylfaen"/>
                <w:sz w:val="16"/>
                <w:szCs w:val="16"/>
              </w:rPr>
            </w:pPr>
          </w:p>
        </w:tc>
        <w:tc>
          <w:tcPr>
            <w:tcW w:w="2693" w:type="dxa"/>
          </w:tcPr>
          <w:p w14:paraId="3448171E"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Else Sommerro Nilsen</w:t>
            </w:r>
          </w:p>
        </w:tc>
        <w:tc>
          <w:tcPr>
            <w:tcW w:w="1276" w:type="dxa"/>
          </w:tcPr>
          <w:p w14:paraId="4CABA8CC"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sz w:val="16"/>
                <w:szCs w:val="16"/>
              </w:rPr>
              <w:t>98466787</w:t>
            </w:r>
          </w:p>
        </w:tc>
        <w:tc>
          <w:tcPr>
            <w:tcW w:w="2976" w:type="dxa"/>
          </w:tcPr>
          <w:p w14:paraId="70777E36" w14:textId="77777777" w:rsidR="00CC4262" w:rsidRPr="00CC4262" w:rsidRDefault="00CC4262" w:rsidP="00CC4262">
            <w:pPr>
              <w:numPr>
                <w:ilvl w:val="0"/>
                <w:numId w:val="27"/>
              </w:numPr>
              <w:rPr>
                <w:rFonts w:ascii="Sylfaen" w:hAnsi="Sylfaen"/>
                <w:sz w:val="16"/>
                <w:szCs w:val="16"/>
              </w:rPr>
            </w:pPr>
            <w:hyperlink r:id="rId19" w:history="1">
              <w:r w:rsidRPr="00CC4262">
                <w:rPr>
                  <w:rFonts w:ascii="Sylfaen" w:hAnsi="Sylfaen"/>
                  <w:sz w:val="16"/>
                  <w:szCs w:val="16"/>
                  <w:u w:val="single"/>
                </w:rPr>
                <w:t>elsenil@online.no</w:t>
              </w:r>
            </w:hyperlink>
          </w:p>
        </w:tc>
      </w:tr>
    </w:tbl>
    <w:p w14:paraId="1934A8C4"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Arial Unicode MS"/>
          <w:b/>
          <w:color w:val="000000"/>
          <w:sz w:val="16"/>
          <w:szCs w:val="16"/>
          <w:bdr w:val="none" w:sz="0" w:space="0" w:color="auto"/>
          <w:lang w:eastAsia="nb-NO"/>
        </w:rPr>
      </w:pPr>
      <w:r w:rsidRPr="00CC4262">
        <w:rPr>
          <w:rFonts w:ascii="Sylfaen" w:eastAsiaTheme="minorEastAsia" w:hAnsi="Sylfaen" w:cs="Arial Unicode MS"/>
          <w:b/>
          <w:color w:val="000000"/>
          <w:sz w:val="16"/>
          <w:szCs w:val="16"/>
          <w:bdr w:val="none" w:sz="0" w:space="0" w:color="auto"/>
          <w:lang w:eastAsia="nb-NO"/>
        </w:rPr>
        <w:t xml:space="preserve">                                                                                Valgkomité</w:t>
      </w:r>
    </w:p>
    <w:tbl>
      <w:tblPr>
        <w:tblStyle w:val="Tabellrutenett1"/>
        <w:tblW w:w="9067" w:type="dxa"/>
        <w:tblLook w:val="04A0" w:firstRow="1" w:lastRow="0" w:firstColumn="1" w:lastColumn="0" w:noHBand="0" w:noVBand="1"/>
      </w:tblPr>
      <w:tblGrid>
        <w:gridCol w:w="2046"/>
        <w:gridCol w:w="2567"/>
        <w:gridCol w:w="1576"/>
        <w:gridCol w:w="2878"/>
      </w:tblGrid>
      <w:tr w:rsidR="00CC4262" w:rsidRPr="00CC4262" w14:paraId="48CE7AC9" w14:textId="77777777" w:rsidTr="005D183A">
        <w:tc>
          <w:tcPr>
            <w:tcW w:w="2121" w:type="dxa"/>
            <w:shd w:val="clear" w:color="auto" w:fill="FFFF00"/>
          </w:tcPr>
          <w:p w14:paraId="143B2300"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FUNKSJON</w:t>
            </w:r>
          </w:p>
        </w:tc>
        <w:tc>
          <w:tcPr>
            <w:tcW w:w="2694" w:type="dxa"/>
            <w:shd w:val="clear" w:color="auto" w:fill="FFFF00"/>
          </w:tcPr>
          <w:p w14:paraId="3BBA6887"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NAVN</w:t>
            </w:r>
          </w:p>
        </w:tc>
        <w:tc>
          <w:tcPr>
            <w:tcW w:w="1276" w:type="dxa"/>
            <w:shd w:val="clear" w:color="auto" w:fill="FFFF00"/>
          </w:tcPr>
          <w:p w14:paraId="7948DF5A"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TELEFON</w:t>
            </w:r>
          </w:p>
        </w:tc>
        <w:tc>
          <w:tcPr>
            <w:tcW w:w="2976" w:type="dxa"/>
            <w:shd w:val="clear" w:color="auto" w:fill="FFFF00"/>
          </w:tcPr>
          <w:p w14:paraId="7BAD7781"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EPOST</w:t>
            </w:r>
          </w:p>
        </w:tc>
      </w:tr>
      <w:tr w:rsidR="00CC4262" w:rsidRPr="00CC4262" w14:paraId="68234EA0" w14:textId="77777777" w:rsidTr="005D183A">
        <w:trPr>
          <w:trHeight w:val="375"/>
        </w:trPr>
        <w:tc>
          <w:tcPr>
            <w:tcW w:w="2121" w:type="dxa"/>
          </w:tcPr>
          <w:p w14:paraId="344952A7"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Leder</w:t>
            </w:r>
          </w:p>
        </w:tc>
        <w:tc>
          <w:tcPr>
            <w:tcW w:w="2694" w:type="dxa"/>
          </w:tcPr>
          <w:p w14:paraId="7BF49E24"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 xml:space="preserve">Anne Lise Løve </w:t>
            </w:r>
          </w:p>
        </w:tc>
        <w:tc>
          <w:tcPr>
            <w:tcW w:w="1276" w:type="dxa"/>
          </w:tcPr>
          <w:p w14:paraId="7263C43C"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cs="Arial"/>
                <w:bCs/>
                <w:sz w:val="16"/>
                <w:szCs w:val="16"/>
                <w:shd w:val="clear" w:color="auto" w:fill="FFFFFF"/>
              </w:rPr>
              <w:t>99409297</w:t>
            </w:r>
          </w:p>
        </w:tc>
        <w:tc>
          <w:tcPr>
            <w:tcW w:w="2976" w:type="dxa"/>
          </w:tcPr>
          <w:p w14:paraId="786C270E" w14:textId="77777777" w:rsidR="00CC4262" w:rsidRPr="00CC4262" w:rsidRDefault="00CC4262" w:rsidP="00CC4262">
            <w:pPr>
              <w:numPr>
                <w:ilvl w:val="0"/>
                <w:numId w:val="27"/>
              </w:numPr>
              <w:rPr>
                <w:rFonts w:ascii="Sylfaen" w:hAnsi="Sylfaen"/>
                <w:sz w:val="16"/>
                <w:szCs w:val="16"/>
              </w:rPr>
            </w:pPr>
            <w:hyperlink r:id="rId20" w:history="1">
              <w:r w:rsidRPr="00CC4262">
                <w:rPr>
                  <w:rFonts w:ascii="Sylfaen" w:hAnsi="Sylfaen"/>
                  <w:sz w:val="16"/>
                  <w:szCs w:val="16"/>
                </w:rPr>
                <w:t>an-loeve@online.no</w:t>
              </w:r>
            </w:hyperlink>
            <w:r w:rsidRPr="00CC4262">
              <w:rPr>
                <w:rFonts w:ascii="Sylfaen" w:hAnsi="Sylfaen"/>
                <w:sz w:val="16"/>
                <w:szCs w:val="16"/>
              </w:rPr>
              <w:t xml:space="preserve"> </w:t>
            </w:r>
          </w:p>
        </w:tc>
      </w:tr>
      <w:tr w:rsidR="00CC4262" w:rsidRPr="00CC4262" w14:paraId="6E384DD7" w14:textId="77777777" w:rsidTr="005D183A">
        <w:tc>
          <w:tcPr>
            <w:tcW w:w="2121" w:type="dxa"/>
          </w:tcPr>
          <w:p w14:paraId="2D8C4AC9" w14:textId="77777777" w:rsidR="00CC4262" w:rsidRPr="00CC4262" w:rsidRDefault="00CC4262" w:rsidP="00CC4262">
            <w:pPr>
              <w:numPr>
                <w:ilvl w:val="0"/>
                <w:numId w:val="27"/>
              </w:numPr>
              <w:rPr>
                <w:rFonts w:ascii="Sylfaen" w:hAnsi="Sylfaen"/>
                <w:sz w:val="16"/>
                <w:szCs w:val="16"/>
              </w:rPr>
            </w:pPr>
          </w:p>
        </w:tc>
        <w:tc>
          <w:tcPr>
            <w:tcW w:w="2694" w:type="dxa"/>
          </w:tcPr>
          <w:p w14:paraId="7A1DC1C1"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Svein Holtedahl</w:t>
            </w:r>
          </w:p>
        </w:tc>
        <w:tc>
          <w:tcPr>
            <w:tcW w:w="1276" w:type="dxa"/>
          </w:tcPr>
          <w:p w14:paraId="629F06EB" w14:textId="77777777" w:rsidR="00CC4262" w:rsidRPr="00CC4262" w:rsidRDefault="00CC4262" w:rsidP="00CC4262">
            <w:pPr>
              <w:numPr>
                <w:ilvl w:val="0"/>
                <w:numId w:val="27"/>
              </w:numPr>
              <w:jc w:val="right"/>
              <w:rPr>
                <w:rFonts w:ascii="Sylfaen" w:hAnsi="Sylfaen" w:cs="Arial"/>
                <w:bCs/>
                <w:sz w:val="16"/>
                <w:szCs w:val="16"/>
                <w:shd w:val="clear" w:color="auto" w:fill="FFFFFF"/>
              </w:rPr>
            </w:pPr>
            <w:r w:rsidRPr="00CC4262">
              <w:rPr>
                <w:rFonts w:ascii="Sylfaen" w:hAnsi="Sylfaen" w:cs="Arial"/>
                <w:bCs/>
                <w:sz w:val="16"/>
                <w:szCs w:val="16"/>
                <w:shd w:val="clear" w:color="auto" w:fill="FFFFFF"/>
              </w:rPr>
              <w:t>41621396</w:t>
            </w:r>
          </w:p>
        </w:tc>
        <w:tc>
          <w:tcPr>
            <w:tcW w:w="2976" w:type="dxa"/>
          </w:tcPr>
          <w:p w14:paraId="09D93E51" w14:textId="77777777" w:rsidR="00CC4262" w:rsidRPr="00CC4262" w:rsidRDefault="00CC4262" w:rsidP="00CC4262">
            <w:pPr>
              <w:numPr>
                <w:ilvl w:val="0"/>
                <w:numId w:val="27"/>
              </w:numPr>
              <w:rPr>
                <w:rFonts w:ascii="Sylfaen" w:hAnsi="Sylfaen"/>
                <w:sz w:val="16"/>
                <w:szCs w:val="16"/>
              </w:rPr>
            </w:pPr>
            <w:hyperlink r:id="rId21" w:history="1">
              <w:r w:rsidRPr="00CC4262">
                <w:rPr>
                  <w:rFonts w:ascii="Sylfaen" w:hAnsi="Sylfaen"/>
                  <w:sz w:val="16"/>
                  <w:szCs w:val="16"/>
                </w:rPr>
                <w:t>svein.holtedahl@gmail.com</w:t>
              </w:r>
            </w:hyperlink>
          </w:p>
        </w:tc>
      </w:tr>
      <w:tr w:rsidR="00CC4262" w:rsidRPr="00CC4262" w14:paraId="447F2F15" w14:textId="77777777" w:rsidTr="005D183A">
        <w:tc>
          <w:tcPr>
            <w:tcW w:w="2121" w:type="dxa"/>
          </w:tcPr>
          <w:p w14:paraId="010F1597" w14:textId="77777777" w:rsidR="00CC4262" w:rsidRPr="00CC4262" w:rsidRDefault="00CC4262" w:rsidP="00CC4262">
            <w:pPr>
              <w:numPr>
                <w:ilvl w:val="0"/>
                <w:numId w:val="27"/>
              </w:numPr>
              <w:rPr>
                <w:rFonts w:ascii="Sylfaen" w:hAnsi="Sylfaen"/>
                <w:sz w:val="16"/>
                <w:szCs w:val="16"/>
              </w:rPr>
            </w:pPr>
          </w:p>
        </w:tc>
        <w:tc>
          <w:tcPr>
            <w:tcW w:w="2694" w:type="dxa"/>
          </w:tcPr>
          <w:p w14:paraId="3ABBE54C"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 xml:space="preserve">Inger-Lise </w:t>
            </w:r>
            <w:proofErr w:type="spellStart"/>
            <w:r w:rsidRPr="00CC4262">
              <w:rPr>
                <w:rFonts w:ascii="Sylfaen" w:hAnsi="Sylfaen"/>
                <w:sz w:val="16"/>
                <w:szCs w:val="16"/>
              </w:rPr>
              <w:t>Doksrød</w:t>
            </w:r>
            <w:proofErr w:type="spellEnd"/>
          </w:p>
        </w:tc>
        <w:tc>
          <w:tcPr>
            <w:tcW w:w="1276" w:type="dxa"/>
          </w:tcPr>
          <w:p w14:paraId="55586B3A" w14:textId="77777777" w:rsidR="00CC4262" w:rsidRPr="00CC4262" w:rsidRDefault="00CC4262" w:rsidP="00CC4262">
            <w:pPr>
              <w:numPr>
                <w:ilvl w:val="0"/>
                <w:numId w:val="27"/>
              </w:numPr>
              <w:jc w:val="right"/>
              <w:rPr>
                <w:rFonts w:ascii="Sylfaen" w:hAnsi="Sylfaen" w:cs="Arial"/>
                <w:bCs/>
                <w:sz w:val="16"/>
                <w:szCs w:val="16"/>
                <w:shd w:val="clear" w:color="auto" w:fill="FFFFFF"/>
              </w:rPr>
            </w:pPr>
            <w:r w:rsidRPr="00CC4262">
              <w:rPr>
                <w:rFonts w:ascii="Sylfaen" w:hAnsi="Sylfaen"/>
                <w:sz w:val="16"/>
                <w:szCs w:val="16"/>
              </w:rPr>
              <w:t>48083231</w:t>
            </w:r>
          </w:p>
        </w:tc>
        <w:tc>
          <w:tcPr>
            <w:tcW w:w="2976" w:type="dxa"/>
          </w:tcPr>
          <w:p w14:paraId="3C16747A" w14:textId="77777777" w:rsidR="00CC4262" w:rsidRPr="00CC4262" w:rsidRDefault="00CC4262" w:rsidP="00CC4262">
            <w:pPr>
              <w:numPr>
                <w:ilvl w:val="0"/>
                <w:numId w:val="27"/>
              </w:numPr>
              <w:rPr>
                <w:rFonts w:ascii="Sylfaen" w:hAnsi="Sylfaen"/>
                <w:sz w:val="16"/>
                <w:szCs w:val="16"/>
              </w:rPr>
            </w:pPr>
            <w:hyperlink r:id="rId22" w:history="1">
              <w:r w:rsidRPr="00CC4262">
                <w:rPr>
                  <w:rFonts w:ascii="Sylfaen" w:hAnsi="Sylfaen"/>
                  <w:sz w:val="16"/>
                  <w:szCs w:val="16"/>
                </w:rPr>
                <w:t>erns2@online.no</w:t>
              </w:r>
            </w:hyperlink>
          </w:p>
        </w:tc>
      </w:tr>
    </w:tbl>
    <w:p w14:paraId="5E3E0C66"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Arial Unicode MS"/>
          <w:b/>
          <w:color w:val="000000"/>
          <w:sz w:val="16"/>
          <w:szCs w:val="16"/>
          <w:bdr w:val="none" w:sz="0" w:space="0" w:color="auto"/>
          <w:lang w:eastAsia="nb-NO"/>
        </w:rPr>
      </w:pPr>
      <w:r w:rsidRPr="00CC4262">
        <w:rPr>
          <w:rFonts w:ascii="Sylfaen" w:eastAsiaTheme="minorEastAsia" w:hAnsi="Sylfaen" w:cs="Arial Unicode MS"/>
          <w:b/>
          <w:color w:val="000000"/>
          <w:sz w:val="16"/>
          <w:szCs w:val="16"/>
          <w:bdr w:val="none" w:sz="0" w:space="0" w:color="auto"/>
          <w:lang w:eastAsia="nb-NO"/>
        </w:rPr>
        <w:t xml:space="preserve">                                                                      Kulturminneredaktør</w:t>
      </w:r>
    </w:p>
    <w:tbl>
      <w:tblPr>
        <w:tblStyle w:val="Tabellrutenett1"/>
        <w:tblW w:w="9067" w:type="dxa"/>
        <w:tblLook w:val="04A0" w:firstRow="1" w:lastRow="0" w:firstColumn="1" w:lastColumn="0" w:noHBand="0" w:noVBand="1"/>
      </w:tblPr>
      <w:tblGrid>
        <w:gridCol w:w="2060"/>
        <w:gridCol w:w="2578"/>
        <w:gridCol w:w="1576"/>
        <w:gridCol w:w="2853"/>
      </w:tblGrid>
      <w:tr w:rsidR="00CC4262" w:rsidRPr="00CC4262" w14:paraId="4F9802D3" w14:textId="77777777" w:rsidTr="005D183A">
        <w:trPr>
          <w:trHeight w:val="433"/>
        </w:trPr>
        <w:tc>
          <w:tcPr>
            <w:tcW w:w="2122" w:type="dxa"/>
            <w:shd w:val="clear" w:color="auto" w:fill="FFFF00"/>
          </w:tcPr>
          <w:p w14:paraId="0D6E81BF"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FUNKSJON</w:t>
            </w:r>
          </w:p>
        </w:tc>
        <w:tc>
          <w:tcPr>
            <w:tcW w:w="2693" w:type="dxa"/>
            <w:shd w:val="clear" w:color="auto" w:fill="FFFF00"/>
          </w:tcPr>
          <w:p w14:paraId="637423F2"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NAVN</w:t>
            </w:r>
          </w:p>
        </w:tc>
        <w:tc>
          <w:tcPr>
            <w:tcW w:w="1276" w:type="dxa"/>
            <w:shd w:val="clear" w:color="auto" w:fill="FFFF00"/>
          </w:tcPr>
          <w:p w14:paraId="7993F784"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TELEFON</w:t>
            </w:r>
          </w:p>
        </w:tc>
        <w:tc>
          <w:tcPr>
            <w:tcW w:w="2976" w:type="dxa"/>
            <w:shd w:val="clear" w:color="auto" w:fill="FFFF00"/>
          </w:tcPr>
          <w:p w14:paraId="3C8B85C7"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EPOST</w:t>
            </w:r>
          </w:p>
        </w:tc>
      </w:tr>
      <w:tr w:rsidR="00CC4262" w:rsidRPr="00CC4262" w14:paraId="586E225F" w14:textId="77777777" w:rsidTr="005D183A">
        <w:tc>
          <w:tcPr>
            <w:tcW w:w="2122" w:type="dxa"/>
          </w:tcPr>
          <w:p w14:paraId="15B14933"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Redaktør</w:t>
            </w:r>
          </w:p>
        </w:tc>
        <w:tc>
          <w:tcPr>
            <w:tcW w:w="2693" w:type="dxa"/>
          </w:tcPr>
          <w:p w14:paraId="4D51D642"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Jørund Holst-Hansen</w:t>
            </w:r>
          </w:p>
        </w:tc>
        <w:tc>
          <w:tcPr>
            <w:tcW w:w="1276" w:type="dxa"/>
          </w:tcPr>
          <w:p w14:paraId="57958CAC"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sz w:val="16"/>
                <w:szCs w:val="16"/>
              </w:rPr>
              <w:t>95439123</w:t>
            </w:r>
          </w:p>
        </w:tc>
        <w:tc>
          <w:tcPr>
            <w:tcW w:w="2976" w:type="dxa"/>
          </w:tcPr>
          <w:p w14:paraId="1F429580" w14:textId="77777777" w:rsidR="00CC4262" w:rsidRPr="00CC4262" w:rsidRDefault="00CC4262" w:rsidP="00CC4262">
            <w:pPr>
              <w:rPr>
                <w:rFonts w:ascii="Sylfaen" w:hAnsi="Sylfaen"/>
                <w:sz w:val="16"/>
                <w:szCs w:val="16"/>
              </w:rPr>
            </w:pPr>
            <w:hyperlink r:id="rId23" w:history="1">
              <w:r w:rsidRPr="00CC4262">
                <w:rPr>
                  <w:rFonts w:ascii="Sylfaen" w:hAnsi="Sylfaen"/>
                  <w:sz w:val="16"/>
                  <w:szCs w:val="16"/>
                  <w:u w:val="single"/>
                  <w:lang w:eastAsia="nb-NO"/>
                </w:rPr>
                <w:t>holst.hansen1952@gmail.com</w:t>
              </w:r>
            </w:hyperlink>
          </w:p>
        </w:tc>
      </w:tr>
    </w:tbl>
    <w:p w14:paraId="14296C4F"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Sylfaen" w:eastAsiaTheme="minorEastAsia" w:hAnsi="Sylfaen" w:cs="Arial Unicode MS"/>
          <w:b/>
          <w:sz w:val="16"/>
          <w:szCs w:val="16"/>
          <w:bdr w:val="none" w:sz="0" w:space="0" w:color="auto"/>
          <w:lang w:eastAsia="nb-NO"/>
        </w:rPr>
      </w:pPr>
    </w:p>
    <w:p w14:paraId="142CC55B"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Sylfaen" w:eastAsiaTheme="minorEastAsia" w:hAnsi="Sylfaen" w:cs="Arial Unicode MS"/>
          <w:b/>
          <w:sz w:val="16"/>
          <w:szCs w:val="16"/>
          <w:bdr w:val="none" w:sz="0" w:space="0" w:color="auto"/>
          <w:lang w:eastAsia="nb-NO"/>
        </w:rPr>
      </w:pPr>
      <w:r w:rsidRPr="00CC4262">
        <w:rPr>
          <w:rFonts w:ascii="Sylfaen" w:eastAsiaTheme="minorEastAsia" w:hAnsi="Sylfaen" w:cs="Arial Unicode MS"/>
          <w:b/>
          <w:sz w:val="16"/>
          <w:szCs w:val="16"/>
          <w:bdr w:val="none" w:sz="0" w:space="0" w:color="auto"/>
          <w:lang w:eastAsia="nb-NO"/>
        </w:rPr>
        <w:t>Regnskapsfører</w:t>
      </w:r>
    </w:p>
    <w:tbl>
      <w:tblPr>
        <w:tblStyle w:val="Tabellrutenett1"/>
        <w:tblW w:w="0" w:type="auto"/>
        <w:tblLook w:val="04A0" w:firstRow="1" w:lastRow="0" w:firstColumn="1" w:lastColumn="0" w:noHBand="0" w:noVBand="1"/>
      </w:tblPr>
      <w:tblGrid>
        <w:gridCol w:w="1980"/>
        <w:gridCol w:w="2744"/>
        <w:gridCol w:w="2075"/>
        <w:gridCol w:w="2255"/>
      </w:tblGrid>
      <w:tr w:rsidR="00CC4262" w:rsidRPr="00CC4262" w14:paraId="6F8998B1" w14:textId="77777777" w:rsidTr="005D183A">
        <w:trPr>
          <w:trHeight w:val="66"/>
        </w:trPr>
        <w:tc>
          <w:tcPr>
            <w:tcW w:w="1980" w:type="dxa"/>
            <w:shd w:val="clear" w:color="auto" w:fill="FFFF00"/>
          </w:tcPr>
          <w:p w14:paraId="149BDF72"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FUNKSJON</w:t>
            </w:r>
          </w:p>
        </w:tc>
        <w:tc>
          <w:tcPr>
            <w:tcW w:w="2744" w:type="dxa"/>
            <w:shd w:val="clear" w:color="auto" w:fill="FFFF00"/>
          </w:tcPr>
          <w:p w14:paraId="3AD7D269"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NAVN</w:t>
            </w:r>
          </w:p>
        </w:tc>
        <w:tc>
          <w:tcPr>
            <w:tcW w:w="2075" w:type="dxa"/>
            <w:shd w:val="clear" w:color="auto" w:fill="FFFF00"/>
          </w:tcPr>
          <w:p w14:paraId="04AFD041"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TELEFON</w:t>
            </w:r>
          </w:p>
        </w:tc>
        <w:tc>
          <w:tcPr>
            <w:tcW w:w="2255" w:type="dxa"/>
            <w:shd w:val="clear" w:color="auto" w:fill="FFFF00"/>
          </w:tcPr>
          <w:p w14:paraId="67D4F360"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EPOST</w:t>
            </w:r>
          </w:p>
        </w:tc>
      </w:tr>
      <w:tr w:rsidR="00CC4262" w:rsidRPr="00CC4262" w14:paraId="503917A2" w14:textId="77777777" w:rsidTr="005D183A">
        <w:tc>
          <w:tcPr>
            <w:tcW w:w="1980" w:type="dxa"/>
          </w:tcPr>
          <w:p w14:paraId="0CB3B0F2"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Regnskapsfører</w:t>
            </w:r>
          </w:p>
        </w:tc>
        <w:tc>
          <w:tcPr>
            <w:tcW w:w="2744" w:type="dxa"/>
          </w:tcPr>
          <w:p w14:paraId="6497E417"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Erling Riis</w:t>
            </w:r>
          </w:p>
        </w:tc>
        <w:tc>
          <w:tcPr>
            <w:tcW w:w="2075" w:type="dxa"/>
          </w:tcPr>
          <w:p w14:paraId="32163EB1"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sz w:val="16"/>
                <w:szCs w:val="16"/>
              </w:rPr>
              <w:t xml:space="preserve">90989218                 </w:t>
            </w:r>
          </w:p>
        </w:tc>
        <w:tc>
          <w:tcPr>
            <w:tcW w:w="2255" w:type="dxa"/>
          </w:tcPr>
          <w:p w14:paraId="1A6FDB34" w14:textId="77777777" w:rsidR="00CC4262" w:rsidRPr="00CC4262" w:rsidRDefault="00CC4262" w:rsidP="00CC4262">
            <w:pPr>
              <w:rPr>
                <w:rFonts w:ascii="Sylfaen" w:hAnsi="Sylfaen"/>
                <w:sz w:val="16"/>
                <w:szCs w:val="16"/>
              </w:rPr>
            </w:pPr>
            <w:hyperlink r:id="rId24" w:history="1">
              <w:r w:rsidRPr="00CC4262">
                <w:rPr>
                  <w:rFonts w:ascii="Sylfaen" w:hAnsi="Sylfaen"/>
                  <w:sz w:val="16"/>
                  <w:szCs w:val="16"/>
                  <w:u w:val="single"/>
                </w:rPr>
                <w:t>erling@ewr.no</w:t>
              </w:r>
            </w:hyperlink>
          </w:p>
        </w:tc>
      </w:tr>
    </w:tbl>
    <w:p w14:paraId="394C6F1A"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Arial Unicode MS"/>
          <w:b/>
          <w:sz w:val="16"/>
          <w:szCs w:val="16"/>
          <w:bdr w:val="none" w:sz="0" w:space="0" w:color="auto"/>
          <w:lang w:eastAsia="nb-NO"/>
        </w:rPr>
      </w:pPr>
      <w:r w:rsidRPr="00CC4262">
        <w:rPr>
          <w:rFonts w:ascii="Sylfaen" w:eastAsiaTheme="minorEastAsia" w:hAnsi="Sylfaen" w:cs="Arial Unicode MS"/>
          <w:b/>
          <w:sz w:val="16"/>
          <w:szCs w:val="16"/>
          <w:bdr w:val="none" w:sz="0" w:space="0" w:color="auto"/>
          <w:lang w:eastAsia="nb-NO"/>
        </w:rPr>
        <w:t xml:space="preserve">                                                                                                            Revisor</w:t>
      </w:r>
    </w:p>
    <w:tbl>
      <w:tblPr>
        <w:tblStyle w:val="Tabellrutenett1"/>
        <w:tblW w:w="9067" w:type="dxa"/>
        <w:tblLook w:val="04A0" w:firstRow="1" w:lastRow="0" w:firstColumn="1" w:lastColumn="0" w:noHBand="0" w:noVBand="1"/>
      </w:tblPr>
      <w:tblGrid>
        <w:gridCol w:w="2121"/>
        <w:gridCol w:w="2552"/>
        <w:gridCol w:w="2125"/>
        <w:gridCol w:w="2269"/>
      </w:tblGrid>
      <w:tr w:rsidR="00CC4262" w:rsidRPr="00CC4262" w14:paraId="14328B97" w14:textId="77777777" w:rsidTr="005D183A">
        <w:tc>
          <w:tcPr>
            <w:tcW w:w="2121" w:type="dxa"/>
            <w:shd w:val="clear" w:color="auto" w:fill="FFFF00"/>
          </w:tcPr>
          <w:p w14:paraId="444F1CB3"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FUNKSJON</w:t>
            </w:r>
          </w:p>
        </w:tc>
        <w:tc>
          <w:tcPr>
            <w:tcW w:w="2552" w:type="dxa"/>
            <w:shd w:val="clear" w:color="auto" w:fill="FFFF00"/>
          </w:tcPr>
          <w:p w14:paraId="2A0CDA37"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NAVN</w:t>
            </w:r>
          </w:p>
        </w:tc>
        <w:tc>
          <w:tcPr>
            <w:tcW w:w="2125" w:type="dxa"/>
            <w:shd w:val="clear" w:color="auto" w:fill="FFFF00"/>
          </w:tcPr>
          <w:p w14:paraId="4A1C4BFE"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TELEFON</w:t>
            </w:r>
          </w:p>
        </w:tc>
        <w:tc>
          <w:tcPr>
            <w:tcW w:w="2269" w:type="dxa"/>
            <w:shd w:val="clear" w:color="auto" w:fill="FFFF00"/>
          </w:tcPr>
          <w:p w14:paraId="3A9C2B36" w14:textId="77777777" w:rsidR="00CC4262" w:rsidRPr="00CC4262" w:rsidRDefault="00CC4262" w:rsidP="00CC4262">
            <w:pPr>
              <w:numPr>
                <w:ilvl w:val="0"/>
                <w:numId w:val="27"/>
              </w:numPr>
              <w:jc w:val="center"/>
              <w:rPr>
                <w:rFonts w:ascii="Sylfaen" w:hAnsi="Sylfaen"/>
                <w:b/>
                <w:sz w:val="16"/>
                <w:szCs w:val="16"/>
              </w:rPr>
            </w:pPr>
            <w:r w:rsidRPr="00CC4262">
              <w:rPr>
                <w:rFonts w:ascii="Sylfaen" w:hAnsi="Sylfaen"/>
                <w:b/>
                <w:sz w:val="16"/>
                <w:szCs w:val="16"/>
              </w:rPr>
              <w:t>EPOST</w:t>
            </w:r>
          </w:p>
        </w:tc>
      </w:tr>
      <w:tr w:rsidR="00CC4262" w:rsidRPr="00CC4262" w14:paraId="34D0A08E" w14:textId="77777777" w:rsidTr="005D183A">
        <w:tc>
          <w:tcPr>
            <w:tcW w:w="2121" w:type="dxa"/>
          </w:tcPr>
          <w:p w14:paraId="7221D294"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Revisor</w:t>
            </w:r>
          </w:p>
        </w:tc>
        <w:tc>
          <w:tcPr>
            <w:tcW w:w="2552" w:type="dxa"/>
          </w:tcPr>
          <w:p w14:paraId="169876D9" w14:textId="77777777" w:rsidR="00CC4262" w:rsidRPr="00CC4262" w:rsidRDefault="00CC4262" w:rsidP="00CC4262">
            <w:pPr>
              <w:numPr>
                <w:ilvl w:val="0"/>
                <w:numId w:val="27"/>
              </w:numPr>
              <w:rPr>
                <w:rFonts w:ascii="Sylfaen" w:hAnsi="Sylfaen"/>
                <w:sz w:val="16"/>
                <w:szCs w:val="16"/>
              </w:rPr>
            </w:pPr>
            <w:r w:rsidRPr="00CC4262">
              <w:rPr>
                <w:rFonts w:ascii="Sylfaen" w:hAnsi="Sylfaen"/>
                <w:sz w:val="16"/>
                <w:szCs w:val="16"/>
              </w:rPr>
              <w:t>Anne Lise Andreassen</w:t>
            </w:r>
          </w:p>
        </w:tc>
        <w:tc>
          <w:tcPr>
            <w:tcW w:w="2125" w:type="dxa"/>
          </w:tcPr>
          <w:p w14:paraId="721418B4" w14:textId="77777777" w:rsidR="00CC4262" w:rsidRPr="00CC4262" w:rsidRDefault="00CC4262" w:rsidP="00CC4262">
            <w:pPr>
              <w:numPr>
                <w:ilvl w:val="0"/>
                <w:numId w:val="27"/>
              </w:numPr>
              <w:jc w:val="right"/>
              <w:rPr>
                <w:rFonts w:ascii="Sylfaen" w:hAnsi="Sylfaen"/>
                <w:sz w:val="16"/>
                <w:szCs w:val="16"/>
              </w:rPr>
            </w:pPr>
            <w:r w:rsidRPr="00CC4262">
              <w:rPr>
                <w:rFonts w:ascii="Sylfaen" w:hAnsi="Sylfaen"/>
                <w:sz w:val="16"/>
                <w:szCs w:val="16"/>
              </w:rPr>
              <w:t>91774984</w:t>
            </w:r>
          </w:p>
        </w:tc>
        <w:tc>
          <w:tcPr>
            <w:tcW w:w="2269" w:type="dxa"/>
          </w:tcPr>
          <w:p w14:paraId="0804A23D" w14:textId="77777777" w:rsidR="00CC4262" w:rsidRPr="00CC4262" w:rsidRDefault="00CC4262" w:rsidP="00CC4262">
            <w:pPr>
              <w:numPr>
                <w:ilvl w:val="0"/>
                <w:numId w:val="27"/>
              </w:numPr>
              <w:rPr>
                <w:rFonts w:ascii="Sylfaen" w:hAnsi="Sylfaen"/>
                <w:sz w:val="16"/>
                <w:szCs w:val="16"/>
              </w:rPr>
            </w:pPr>
            <w:hyperlink r:id="rId25" w:history="1">
              <w:r w:rsidRPr="00CC4262">
                <w:rPr>
                  <w:rFonts w:ascii="Sylfaen" w:hAnsi="Sylfaen"/>
                  <w:sz w:val="16"/>
                  <w:szCs w:val="16"/>
                  <w:u w:val="single"/>
                </w:rPr>
                <w:t>alandreassen@outlook.com</w:t>
              </w:r>
            </w:hyperlink>
          </w:p>
        </w:tc>
      </w:tr>
    </w:tbl>
    <w:p w14:paraId="42AC2960"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16"/>
          <w:szCs w:val="16"/>
          <w:bdr w:val="none" w:sz="0" w:space="0" w:color="auto"/>
          <w:lang w:eastAsia="nb-NO"/>
        </w:rPr>
      </w:pPr>
    </w:p>
    <w:p w14:paraId="61BC0DC8"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heme="minorEastAsia"/>
          <w:b/>
          <w:bCs/>
          <w:sz w:val="20"/>
          <w:szCs w:val="20"/>
          <w:u w:val="single"/>
          <w:bdr w:val="none" w:sz="0" w:space="0" w:color="auto"/>
          <w:lang w:eastAsia="nb-NO"/>
        </w:rPr>
      </w:pPr>
      <w:r w:rsidRPr="00CC4262">
        <w:rPr>
          <w:rFonts w:eastAsiaTheme="minorEastAsia"/>
          <w:b/>
          <w:bCs/>
          <w:sz w:val="20"/>
          <w:szCs w:val="20"/>
          <w:u w:val="single"/>
          <w:bdr w:val="none" w:sz="0" w:space="0" w:color="auto"/>
          <w:lang w:eastAsia="nb-NO"/>
        </w:rPr>
        <w:t>Sandar Historielags æresmedlemmer:</w:t>
      </w:r>
    </w:p>
    <w:p w14:paraId="06699D8F"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heme="minorEastAsia"/>
          <w:b/>
          <w:bCs/>
          <w:sz w:val="20"/>
          <w:szCs w:val="20"/>
          <w:bdr w:val="none" w:sz="0" w:space="0" w:color="auto"/>
          <w:lang w:eastAsia="nb-NO"/>
        </w:rPr>
      </w:pPr>
      <w:r w:rsidRPr="00CC4262">
        <w:rPr>
          <w:rFonts w:eastAsiaTheme="minorEastAsia"/>
          <w:b/>
          <w:bCs/>
          <w:sz w:val="20"/>
          <w:szCs w:val="20"/>
          <w:bdr w:val="none" w:sz="0" w:space="0" w:color="auto"/>
          <w:lang w:eastAsia="nb-NO"/>
        </w:rPr>
        <w:t xml:space="preserve">Åse Turid Langørgen        2011     Svein Holtedahl                   2014     Roger Davidsen            2016 </w:t>
      </w:r>
    </w:p>
    <w:p w14:paraId="1CCE19A5"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heme="minorEastAsia"/>
          <w:b/>
          <w:bCs/>
          <w:sz w:val="20"/>
          <w:szCs w:val="20"/>
          <w:bdr w:val="none" w:sz="0" w:space="0" w:color="auto"/>
          <w:lang w:eastAsia="nb-NO"/>
        </w:rPr>
      </w:pPr>
      <w:r w:rsidRPr="00CC4262">
        <w:rPr>
          <w:rFonts w:eastAsiaTheme="minorEastAsia"/>
          <w:b/>
          <w:bCs/>
          <w:sz w:val="20"/>
          <w:szCs w:val="20"/>
          <w:bdr w:val="none" w:sz="0" w:space="0" w:color="auto"/>
          <w:lang w:eastAsia="nb-NO"/>
        </w:rPr>
        <w:t xml:space="preserve">Gunlaug </w:t>
      </w:r>
      <w:proofErr w:type="spellStart"/>
      <w:r w:rsidRPr="00CC4262">
        <w:rPr>
          <w:rFonts w:eastAsiaTheme="minorEastAsia"/>
          <w:b/>
          <w:bCs/>
          <w:sz w:val="20"/>
          <w:szCs w:val="20"/>
          <w:bdr w:val="none" w:sz="0" w:space="0" w:color="auto"/>
          <w:lang w:eastAsia="nb-NO"/>
        </w:rPr>
        <w:t>Aakerholt</w:t>
      </w:r>
      <w:proofErr w:type="spellEnd"/>
      <w:r w:rsidRPr="00CC4262">
        <w:rPr>
          <w:rFonts w:eastAsiaTheme="minorEastAsia"/>
          <w:b/>
          <w:bCs/>
          <w:sz w:val="20"/>
          <w:szCs w:val="20"/>
          <w:bdr w:val="none" w:sz="0" w:space="0" w:color="auto"/>
          <w:lang w:eastAsia="nb-NO"/>
        </w:rPr>
        <w:t xml:space="preserve">            2017    Inger Lise Fevang Jensen    2022    Kåre Hvitstein              2022</w:t>
      </w:r>
    </w:p>
    <w:p w14:paraId="29BA863D"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Virksomheten i 2022</w:t>
      </w:r>
    </w:p>
    <w:p w14:paraId="73BCADF2"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2022 ble et godt arbeidsår for Sandar Historielag. Tidligere utsatte/avlyste arrangementer under pandemien har blitt gjennomført. Laget har hatt høy aktivitet gjennom hele året, og mange av medlemmene har lagt ned et stort arbeid. Det er gjennomført 13 arrangementer som har vært åpne for medlemmer og andre interesserte i foreningsåret 2022. Av disse er 9 avholdt på Øvra Myra, ett arrangement ble avholdt på Kurbadet og to kulturvandringer i Sandefjord har vært i samarbeid med Sandefjord Turistforening. Grevskapsspillet ble framført i Sandar Kirke. To av arrangementene har vært kulturminnetreff.</w:t>
      </w:r>
    </w:p>
    <w:p w14:paraId="286A0A50"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Myradagen og «Den kulturelle skolesekken» ble gjennomført på Øvre Myra. I tillegg ble det avholdt julemøte for de tillitsvalgte 05.12.2022. </w:t>
      </w:r>
    </w:p>
    <w:p w14:paraId="071A5A09"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Informasjon om Sandar Historielags program er annonsert i Sandefjords Blad, på Sandar Historielags hjemmeside og på Facebook. </w:t>
      </w:r>
    </w:p>
    <w:p w14:paraId="18FCBCE0"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Sandar Historielag fikk to nye æresmedlemmer i 2022; Inger Lise Fevang Jensen og Kåre Hvitstein.</w:t>
      </w:r>
    </w:p>
    <w:p w14:paraId="32E69A4B"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Styret i Sandar Historielag har hatt 10 formelle styremøter siden forrige årsmøte. Til sammen 36 saker pr 04.02.2023, har stått på dagsorden. I tillegg har det vært arbeidsmøter med pakking og utsending av Kulturminner, samarbeidsmøter med andre historiske lag og foreninger og Turistforeningen i Sandefjord. </w:t>
      </w:r>
    </w:p>
    <w:p w14:paraId="53B9FC92"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Blant sakene er planlegging av program og aktiviteter, samt driften av foreningen og våre eiendommer. I forbindelse med markeringen av grevskapsjubileet i 2021, 350 år siden Laurvigen Grevskab ble opprettet, i 1671, har vi hatt foredraget </w:t>
      </w:r>
      <w:r w:rsidRPr="00CC4262">
        <w:rPr>
          <w:rFonts w:ascii="Sylfaen" w:eastAsiaTheme="minorEastAsia" w:hAnsi="Sylfaen" w:cstheme="minorBidi"/>
          <w:sz w:val="22"/>
          <w:szCs w:val="22"/>
          <w:u w:val="single"/>
          <w:bdr w:val="none" w:sz="0" w:space="0" w:color="auto"/>
          <w:lang w:eastAsia="nb-NO"/>
        </w:rPr>
        <w:t>«</w:t>
      </w:r>
      <w:r w:rsidRPr="00CC4262">
        <w:rPr>
          <w:rFonts w:ascii="Sylfaen" w:eastAsiaTheme="minorEastAsia" w:hAnsi="Sylfaen" w:cstheme="minorBidi"/>
          <w:sz w:val="22"/>
          <w:szCs w:val="22"/>
          <w:bdr w:val="none" w:sz="0" w:space="0" w:color="auto"/>
          <w:lang w:eastAsia="nb-NO"/>
        </w:rPr>
        <w:t xml:space="preserve">Tømmer og trelast i Sandeherred», ved Bjørn Bækkelund, Norsk Skogmuseum.  «Fødsel i dølgsmål, Berte Toresdatter fra Klavenes» ved Anita W. Norli ble avholdt på Kurbadet. </w:t>
      </w:r>
    </w:p>
    <w:p w14:paraId="211B5843"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Inventar</w:t>
      </w:r>
    </w:p>
    <w:p w14:paraId="3115D968"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Foreningen Husmannsplassen Øvre Myra har anskaffet nytt lydanlegg i salen. Det er et anlegg som forsterker og tydeliggjør tale, og er ikke et tradisjonelt musikkanlegg. Anlegget kostet 80.000 kr og ble montert i september 2022. Sandar Historielag betalte 50.000, Foreningen Gamle Sandefjord betalte 15.000 og FHØM betalte 15.000 kr. </w:t>
      </w:r>
    </w:p>
    <w:p w14:paraId="543D1BE3"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p>
    <w:p w14:paraId="5524D318"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p>
    <w:p w14:paraId="2E42472B" w14:textId="4763A7B0"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Medlemsutviklingen</w:t>
      </w:r>
    </w:p>
    <w:p w14:paraId="3FB11509"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Sandar Historielag har 317 medlemmer høsten 2022, derav 6 æresmedlemmer. I tillegg er 13 institusjoner medlemmer pr 31.12.2022.</w:t>
      </w:r>
    </w:p>
    <w:p w14:paraId="0780E100"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Arbeidet med å rekruttere nye medlemmer må fortsatt være sentralt – og det må styrkes. Styret oppfordre alle medlemmer til å fortelle familie, naboer og venner om SHs virksomhet og anbefale medlemskap.  </w:t>
      </w:r>
    </w:p>
    <w:p w14:paraId="76447199"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Medlemmene i SH er en verdifull ressurs av kunnskap og erfaringer. Kan vi bruke og ta vare på det på en enda bedre måte? Det frivillige arbeidet til tillitsvalgte og medlemmer en </w:t>
      </w:r>
      <w:proofErr w:type="spellStart"/>
      <w:r w:rsidRPr="00CC4262">
        <w:rPr>
          <w:rFonts w:ascii="Sylfaen" w:eastAsiaTheme="minorEastAsia" w:hAnsi="Sylfaen" w:cstheme="minorBidi"/>
          <w:sz w:val="22"/>
          <w:szCs w:val="22"/>
          <w:bdr w:val="none" w:sz="0" w:space="0" w:color="auto"/>
          <w:lang w:eastAsia="nb-NO"/>
        </w:rPr>
        <w:t>en</w:t>
      </w:r>
      <w:proofErr w:type="spellEnd"/>
      <w:r w:rsidRPr="00CC4262">
        <w:rPr>
          <w:rFonts w:ascii="Sylfaen" w:eastAsiaTheme="minorEastAsia" w:hAnsi="Sylfaen" w:cstheme="minorBidi"/>
          <w:sz w:val="22"/>
          <w:szCs w:val="22"/>
          <w:bdr w:val="none" w:sz="0" w:space="0" w:color="auto"/>
          <w:lang w:eastAsia="nb-NO"/>
        </w:rPr>
        <w:t xml:space="preserve"> forutsetning for å opprettholde og videreutvikle aktiviteten i historielaget. </w:t>
      </w:r>
    </w:p>
    <w:p w14:paraId="3AC6E80E"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Foreningens eiendommer</w:t>
      </w:r>
    </w:p>
    <w:p w14:paraId="7BC12318"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roofErr w:type="spellStart"/>
      <w:r w:rsidRPr="00CC4262">
        <w:rPr>
          <w:rFonts w:ascii="Sylfaen" w:eastAsiaTheme="minorEastAsia" w:hAnsi="Sylfaen" w:cstheme="minorBidi"/>
          <w:i/>
          <w:iCs/>
          <w:sz w:val="22"/>
          <w:szCs w:val="22"/>
          <w:bdr w:val="none" w:sz="0" w:space="0" w:color="auto"/>
          <w:lang w:eastAsia="nb-NO"/>
        </w:rPr>
        <w:t>Gamlestua</w:t>
      </w:r>
      <w:proofErr w:type="spellEnd"/>
      <w:r w:rsidRPr="00CC4262">
        <w:rPr>
          <w:rFonts w:ascii="Sylfaen" w:eastAsiaTheme="minorEastAsia" w:hAnsi="Sylfaen" w:cstheme="minorBidi"/>
          <w:i/>
          <w:iCs/>
          <w:sz w:val="22"/>
          <w:szCs w:val="22"/>
          <w:bdr w:val="none" w:sz="0" w:space="0" w:color="auto"/>
          <w:lang w:eastAsia="nb-NO"/>
        </w:rPr>
        <w:t xml:space="preserve"> på Tørrestad </w:t>
      </w:r>
      <w:r w:rsidRPr="00CC4262">
        <w:rPr>
          <w:rFonts w:ascii="Sylfaen" w:eastAsiaTheme="minorEastAsia" w:hAnsi="Sylfaen" w:cstheme="minorBidi"/>
          <w:sz w:val="22"/>
          <w:szCs w:val="22"/>
          <w:bdr w:val="none" w:sz="0" w:space="0" w:color="auto"/>
          <w:lang w:eastAsia="nb-NO"/>
        </w:rPr>
        <w:t xml:space="preserve">har i år vært i foreningens eie i 43 år. Else og Nils Kristen Nilsen har velvillig påtatt seg tilsyn med eiendommen gjennom mange år. </w:t>
      </w:r>
    </w:p>
    <w:p w14:paraId="3B6C50E5"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Det er et ønske om å rydde og merke en sti (i samarbeid med Sandefjord Turistforening) fra parkeringsplassen ved Matskapet fram til </w:t>
      </w:r>
      <w:proofErr w:type="spellStart"/>
      <w:r w:rsidRPr="00CC4262">
        <w:rPr>
          <w:rFonts w:ascii="Sylfaen" w:eastAsiaTheme="minorEastAsia" w:hAnsi="Sylfaen" w:cstheme="minorBidi"/>
          <w:sz w:val="22"/>
          <w:szCs w:val="22"/>
          <w:bdr w:val="none" w:sz="0" w:space="0" w:color="auto"/>
          <w:lang w:eastAsia="nb-NO"/>
        </w:rPr>
        <w:t>Gamlestua</w:t>
      </w:r>
      <w:proofErr w:type="spellEnd"/>
      <w:r w:rsidRPr="00CC4262">
        <w:rPr>
          <w:rFonts w:ascii="Sylfaen" w:eastAsiaTheme="minorEastAsia" w:hAnsi="Sylfaen" w:cstheme="minorBidi"/>
          <w:sz w:val="22"/>
          <w:szCs w:val="22"/>
          <w:bdr w:val="none" w:sz="0" w:space="0" w:color="auto"/>
          <w:lang w:eastAsia="nb-NO"/>
        </w:rPr>
        <w:t xml:space="preserve"> på Tørrestad. Styret mener det vil gjøre </w:t>
      </w:r>
      <w:proofErr w:type="spellStart"/>
      <w:r w:rsidRPr="00CC4262">
        <w:rPr>
          <w:rFonts w:ascii="Sylfaen" w:eastAsiaTheme="minorEastAsia" w:hAnsi="Sylfaen" w:cstheme="minorBidi"/>
          <w:sz w:val="22"/>
          <w:szCs w:val="22"/>
          <w:bdr w:val="none" w:sz="0" w:space="0" w:color="auto"/>
          <w:lang w:eastAsia="nb-NO"/>
        </w:rPr>
        <w:t>Gamlestua</w:t>
      </w:r>
      <w:proofErr w:type="spellEnd"/>
      <w:r w:rsidRPr="00CC4262">
        <w:rPr>
          <w:rFonts w:ascii="Sylfaen" w:eastAsiaTheme="minorEastAsia" w:hAnsi="Sylfaen" w:cstheme="minorBidi"/>
          <w:sz w:val="22"/>
          <w:szCs w:val="22"/>
          <w:bdr w:val="none" w:sz="0" w:space="0" w:color="auto"/>
          <w:lang w:eastAsia="nb-NO"/>
        </w:rPr>
        <w:t xml:space="preserve"> mer tilgjengelig og kjent for turgåere og barnefamilier på tur.</w:t>
      </w:r>
    </w:p>
    <w:p w14:paraId="456840BA"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Husmannsplassen Øvre Myra</w:t>
      </w:r>
    </w:p>
    <w:p w14:paraId="4B87E9C0"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i/>
          <w:iCs/>
          <w:sz w:val="22"/>
          <w:szCs w:val="22"/>
          <w:bdr w:val="none" w:sz="0" w:space="0" w:color="auto"/>
          <w:lang w:eastAsia="nb-NO"/>
        </w:rPr>
        <w:t xml:space="preserve">Husmannsplassen Øvre Myra </w:t>
      </w:r>
      <w:r w:rsidRPr="00CC4262">
        <w:rPr>
          <w:rFonts w:ascii="Sylfaen" w:eastAsiaTheme="minorEastAsia" w:hAnsi="Sylfaen" w:cstheme="minorBidi"/>
          <w:sz w:val="22"/>
          <w:szCs w:val="22"/>
          <w:bdr w:val="none" w:sz="0" w:space="0" w:color="auto"/>
          <w:lang w:eastAsia="nb-NO"/>
        </w:rPr>
        <w:t>eies sammen med Foreningen Gamle Sandefjord, og det er et eget husstyre som drifter plassen. Eiendommen krever stadig vedlikehold, og det legges ned et betydelig arbeid i dette fra husstyret og vedlikeholdsgruppa.</w:t>
      </w:r>
    </w:p>
    <w:p w14:paraId="381F3DD9"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Det vises til eget regnskap fra Foreningen Husmannsplassen Øvre Myra. </w:t>
      </w:r>
    </w:p>
    <w:p w14:paraId="2194722B"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tabs>
          <w:tab w:val="left" w:pos="1879"/>
        </w:tabs>
        <w:spacing w:after="160" w:line="259" w:lineRule="auto"/>
        <w:rPr>
          <w:rFonts w:ascii="Sylfaen" w:eastAsiaTheme="minorEastAsia" w:hAnsi="Sylfaen" w:cstheme="minorBidi"/>
          <w:i/>
          <w:i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Historielagets bøker</w:t>
      </w:r>
    </w:p>
    <w:p w14:paraId="56ECA846"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Historielaget fikk sommeren 2020 tilbud om å overta et lager med nye lokalhistoriske bøker fra Sandefjord bibliotek. Styret takket ja til gaven og flere hengerlass med bøker ble plassert i leid lager på Skolmar for å ta vare på de godt over 3000 bøkene vi nå har. I bokgaven fra biblioteket inngikk bind 1 og 3 i Wilhelm Møllers Sandar. Siden bind 2 ikke har vært lett tilgjengelig, har historielaget fått kopiert opp en del eksemplarer av bind 2 for salg. </w:t>
      </w:r>
    </w:p>
    <w:p w14:paraId="5000584D"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Styret ønsker å bruke bokgaver til aktiv medlemsverving. De av våre medlemmer som verver et nytt medlem kan velge seg to bøker fra vår bokliste. Det nye medlemmet kan også velge to bøker som velkomstgave.  </w:t>
      </w:r>
    </w:p>
    <w:p w14:paraId="384857C4"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Vi selger også bøkene til interesserte. </w:t>
      </w:r>
    </w:p>
    <w:p w14:paraId="4A5BD338"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Som et ledd i spredning av lokalhistorisk kunnskap – og PR for Sandar Historielag har våre «bibliotekarer» delt ut bøker til skoler og institusjoner i kommunen. </w:t>
      </w:r>
    </w:p>
    <w:p w14:paraId="3FC2DD17"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Leien av lagerrommet på Skolmar ønskes avsluttet i første halvdel av 2023. Dette er en kostnad på 20.000 kr pr år.</w:t>
      </w:r>
    </w:p>
    <w:p w14:paraId="574279EC"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p>
    <w:p w14:paraId="0398A68C"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p>
    <w:p w14:paraId="56A6347F"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p>
    <w:p w14:paraId="3DF26CBF"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p>
    <w:p w14:paraId="31A89BB7" w14:textId="4138DFE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Kulturminnene.</w:t>
      </w:r>
    </w:p>
    <w:p w14:paraId="2C6A8596" w14:textId="1842AE56"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Sandar Historielag har siste forenings - år utgitt 2 nye Kulturminner:</w:t>
      </w:r>
    </w:p>
    <w:p w14:paraId="0D93979F"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w:t>
      </w:r>
      <w:r w:rsidRPr="00CC4262">
        <w:rPr>
          <w:rFonts w:ascii="Sylfaen" w:eastAsiaTheme="minorEastAsia" w:hAnsi="Sylfaen" w:cstheme="minorBidi"/>
          <w:i/>
          <w:iCs/>
          <w:sz w:val="22"/>
          <w:szCs w:val="22"/>
          <w:bdr w:val="none" w:sz="0" w:space="0" w:color="auto"/>
          <w:lang w:eastAsia="nb-NO"/>
        </w:rPr>
        <w:t>Sandefjord Orkesterforening</w:t>
      </w:r>
      <w:r w:rsidRPr="00CC4262">
        <w:rPr>
          <w:rFonts w:ascii="Sylfaen" w:eastAsiaTheme="minorEastAsia" w:hAnsi="Sylfaen" w:cstheme="minorBidi"/>
          <w:sz w:val="22"/>
          <w:szCs w:val="22"/>
          <w:bdr w:val="none" w:sz="0" w:space="0" w:color="auto"/>
          <w:lang w:eastAsia="nb-NO"/>
        </w:rPr>
        <w:t xml:space="preserve">» av Odd Endresen </w:t>
      </w:r>
    </w:p>
    <w:p w14:paraId="722C7737"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i/>
          <w:iCs/>
          <w:sz w:val="22"/>
          <w:szCs w:val="22"/>
          <w:bdr w:val="none" w:sz="0" w:space="0" w:color="auto"/>
          <w:lang w:eastAsia="nb-NO"/>
        </w:rPr>
        <w:t>«Byen under bierget</w:t>
      </w:r>
      <w:r w:rsidRPr="00CC4262">
        <w:rPr>
          <w:rFonts w:ascii="Sylfaen" w:eastAsiaTheme="minorEastAsia" w:hAnsi="Sylfaen" w:cstheme="minorBidi"/>
          <w:sz w:val="22"/>
          <w:szCs w:val="22"/>
          <w:bdr w:val="none" w:sz="0" w:space="0" w:color="auto"/>
          <w:lang w:eastAsia="nb-NO"/>
        </w:rPr>
        <w:t>» av Oddvar Bjørvik, tilrettelagt av Audun Tjomsland.</w:t>
      </w:r>
    </w:p>
    <w:p w14:paraId="2EE66B9F"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Kulturminne for Våren 2023: «</w:t>
      </w:r>
      <w:r w:rsidRPr="00CC4262">
        <w:rPr>
          <w:rFonts w:ascii="Sylfaen" w:eastAsiaTheme="minorEastAsia" w:hAnsi="Sylfaen" w:cstheme="minorBidi"/>
          <w:i/>
          <w:iCs/>
          <w:sz w:val="22"/>
          <w:szCs w:val="22"/>
          <w:bdr w:val="none" w:sz="0" w:space="0" w:color="auto"/>
          <w:lang w:eastAsia="nb-NO"/>
        </w:rPr>
        <w:t xml:space="preserve">Smijernet på </w:t>
      </w:r>
      <w:proofErr w:type="spellStart"/>
      <w:r w:rsidRPr="00CC4262">
        <w:rPr>
          <w:rFonts w:ascii="Sylfaen" w:eastAsiaTheme="minorEastAsia" w:hAnsi="Sylfaen" w:cstheme="minorBidi"/>
          <w:i/>
          <w:iCs/>
          <w:sz w:val="22"/>
          <w:szCs w:val="22"/>
          <w:bdr w:val="none" w:sz="0" w:space="0" w:color="auto"/>
          <w:lang w:eastAsia="nb-NO"/>
        </w:rPr>
        <w:t>Midtås</w:t>
      </w:r>
      <w:proofErr w:type="spellEnd"/>
      <w:r w:rsidRPr="00CC4262">
        <w:rPr>
          <w:rFonts w:ascii="Sylfaen" w:eastAsiaTheme="minorEastAsia" w:hAnsi="Sylfaen" w:cstheme="minorBidi"/>
          <w:sz w:val="22"/>
          <w:szCs w:val="22"/>
          <w:bdr w:val="none" w:sz="0" w:space="0" w:color="auto"/>
          <w:lang w:eastAsia="nb-NO"/>
        </w:rPr>
        <w:t>» av Karen Bjerke.</w:t>
      </w:r>
    </w:p>
    <w:p w14:paraId="58BB894D"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Disse er trykket og blir sendt til alle medlemmene i posten. Kulturminnene selges/deles også med andre historielag i tidligere Vestfold fylke. </w:t>
      </w:r>
    </w:p>
    <w:p w14:paraId="2D8F474F"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Samarbeid 2022</w:t>
      </w:r>
    </w:p>
    <w:p w14:paraId="6CAF7099"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I årene 2020, 2021 og 2022 har Sandar Historielag hatt flere samarbeidspartnere. Særlig har det vært mye arbeid med Grevskapsmarkeringen. Historielaget har arrangert foredrag, bokutgivelser og det hele ble avsluttet med teaterforestillingen «De tenkte stort» som ble framført i Sandar Kirke i november 2022. I hele denne tiden har Historielaget samarbeidet med Sandefjord Seniorteatergruppe og Sandar Spellemannslag. Det har vært flere gode møter underveis. I tillegg har vi samarbeidet godt med Sandar Kirke om forestillingen. Sandar Historielags medlemmer har bidratt til at forestillingen praktisk kunne gjennomføres. </w:t>
      </w:r>
    </w:p>
    <w:p w14:paraId="217F81B0"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16"/>
          <w:szCs w:val="16"/>
          <w:bdr w:val="none" w:sz="0" w:space="0" w:color="auto"/>
          <w:lang w:eastAsia="nb-NO"/>
        </w:rPr>
      </w:pPr>
      <w:r w:rsidRPr="00CC4262">
        <w:rPr>
          <w:rFonts w:ascii="Sylfaen" w:eastAsiaTheme="minorEastAsia" w:hAnsi="Sylfaen" w:cstheme="minorBidi"/>
          <w:sz w:val="16"/>
          <w:szCs w:val="16"/>
          <w:bdr w:val="none" w:sz="0" w:space="0" w:color="auto"/>
          <w:lang w:eastAsia="nb-NO"/>
        </w:rPr>
        <w:t xml:space="preserve">Sandar og Sandefjord var en del av grevskapet som ble opprettet i 1671. Spillet markerte avslutningen på Sandar Historielags store prosjekt som markerte at i 2021 var det 200 år siden grevskapet opphørte. I 1821 ble </w:t>
      </w:r>
      <w:proofErr w:type="spellStart"/>
      <w:r w:rsidRPr="00CC4262">
        <w:rPr>
          <w:rFonts w:ascii="Sylfaen" w:eastAsiaTheme="minorEastAsia" w:hAnsi="Sylfaen" w:cstheme="minorBidi"/>
          <w:sz w:val="16"/>
          <w:szCs w:val="16"/>
          <w:bdr w:val="none" w:sz="0" w:space="0" w:color="auto"/>
          <w:lang w:eastAsia="nb-NO"/>
        </w:rPr>
        <w:t>Grevskabet</w:t>
      </w:r>
      <w:proofErr w:type="spellEnd"/>
      <w:r w:rsidRPr="00CC4262">
        <w:rPr>
          <w:rFonts w:ascii="Sylfaen" w:eastAsiaTheme="minorEastAsia" w:hAnsi="Sylfaen" w:cstheme="minorBidi"/>
          <w:sz w:val="16"/>
          <w:szCs w:val="16"/>
          <w:bdr w:val="none" w:sz="0" w:space="0" w:color="auto"/>
          <w:lang w:eastAsia="nb-NO"/>
        </w:rPr>
        <w:t xml:space="preserve"> Laurvigen slått sammen med Jarlsberg grevskap som ble til Jarlsberg og Larvik amt, og i 2021 var det 350 år siden grevskapet kom til. Selve spillet ble en opplevelse; historisk interessant, profesjonelt og underholdende. Det var også et meget godt publikumsoppmøte. </w:t>
      </w:r>
    </w:p>
    <w:p w14:paraId="7756B7B0"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Det er mange forskjellige foreninger og lag i Sandefjord med interesse for historie, men med forskjellig fokus. De fleste av disse har informasjonsutveksling og samarbeid under benevnelsen «Historiske Sandefjord». Sandar Historielag deltar i dette arbeidet, men det er ikke gjennomført fellesmøte for deltakerne i Historiske Sandefjord dette året. </w:t>
      </w:r>
    </w:p>
    <w:p w14:paraId="54D1DC7D"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Samarbeidet med Foreningen Gamle Sandefjord er spesielt tett, særlig om driften av vår felles eiendom, husmannsplassen Øvre Myra. </w:t>
      </w:r>
    </w:p>
    <w:p w14:paraId="12048380"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Sandefjord Lokalhistoriske senter er også en nær alliert i arbeidet med å belyse kommunens historie og gjøre den kjent.</w:t>
      </w:r>
    </w:p>
    <w:p w14:paraId="5235820B"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Vi har fortsatt samarbeidet med Sandefjord Turistforening i 2022.  Formålet er å arrangere felles turer/vandringer der historielaget bl.a. påtar seg ansvar for å holde lokalhistoriske orienteringer underveis på turen. Turistforeningen holder turleder for de som ønsker å «skjøte på» vandringen med en lengre rute.</w:t>
      </w:r>
    </w:p>
    <w:p w14:paraId="69CAB0D7"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Sosiale medier</w:t>
      </w:r>
    </w:p>
    <w:p w14:paraId="1FEF27EF" w14:textId="54714314" w:rsidR="00835180"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Styret ønsker å synliggjøre vår aktivitet i sosiale medier. Leder Arne W. Gregersen har fulgt opp med å legge bilder og tekst fra våre arrangementer tilgjengelig både på Facebook og på vår hjemmeside på internett. Medlemmene oppfordres til å følge, like og dele det som legges ut. </w:t>
      </w:r>
    </w:p>
    <w:p w14:paraId="1827331B" w14:textId="77777777" w:rsidR="00835180" w:rsidRDefault="00835180">
      <w:pPr>
        <w:rPr>
          <w:rFonts w:ascii="Sylfaen" w:eastAsiaTheme="minorEastAsia" w:hAnsi="Sylfaen" w:cstheme="minorBidi"/>
          <w:sz w:val="22"/>
          <w:szCs w:val="22"/>
          <w:bdr w:val="none" w:sz="0" w:space="0" w:color="auto"/>
          <w:lang w:eastAsia="nb-NO"/>
        </w:rPr>
      </w:pPr>
      <w:r>
        <w:rPr>
          <w:rFonts w:ascii="Sylfaen" w:eastAsiaTheme="minorEastAsia" w:hAnsi="Sylfaen" w:cstheme="minorBidi"/>
          <w:sz w:val="22"/>
          <w:szCs w:val="22"/>
          <w:bdr w:val="none" w:sz="0" w:space="0" w:color="auto"/>
          <w:lang w:eastAsia="nb-NO"/>
        </w:rPr>
        <w:br w:type="page"/>
      </w:r>
    </w:p>
    <w:p w14:paraId="58F89B78" w14:textId="32E0484F" w:rsid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
    <w:p w14:paraId="6142CCB3" w14:textId="77777777" w:rsidR="00835180" w:rsidRPr="00CC4262"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
    <w:p w14:paraId="34DBD105"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Medlemmenes e-postadresser</w:t>
      </w:r>
    </w:p>
    <w:p w14:paraId="6FEE7472"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Arbeidet med å samle alle medlemmenes e-poster er fortsatt ikke sluttført, det er heller ikke slik at alle medlemmer bruker e-post. Vi har derfor også i år sendt ut to informasjonsbrev i posten til alle medlemmer, sammen med kulturminner og program.  </w:t>
      </w:r>
    </w:p>
    <w:p w14:paraId="29F62C22"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b/>
          <w:bCs/>
          <w:sz w:val="22"/>
          <w:szCs w:val="22"/>
          <w:bdr w:val="none" w:sz="0" w:space="0" w:color="auto"/>
          <w:lang w:eastAsia="nb-NO"/>
        </w:rPr>
      </w:pPr>
      <w:r w:rsidRPr="00CC4262">
        <w:rPr>
          <w:rFonts w:ascii="Sylfaen" w:eastAsiaTheme="minorEastAsia" w:hAnsi="Sylfaen" w:cstheme="minorBidi"/>
          <w:b/>
          <w:bCs/>
          <w:sz w:val="22"/>
          <w:szCs w:val="22"/>
          <w:bdr w:val="none" w:sz="0" w:space="0" w:color="auto"/>
          <w:lang w:eastAsia="nb-NO"/>
        </w:rPr>
        <w:t>Aktiviteter – arrangementer i 2022</w:t>
      </w:r>
    </w:p>
    <w:p w14:paraId="6407CB6C"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Nedenfor følger en kort kronologisk opplisting av historielagets aktiviteter i dette foreningsåret. Bilder og mer utfyllende tekst finnes på vår hjemmeside: </w:t>
      </w:r>
      <w:hyperlink r:id="rId26" w:history="1">
        <w:r w:rsidRPr="00CC4262">
          <w:rPr>
            <w:rFonts w:ascii="Sylfaen" w:eastAsiaTheme="minorEastAsia" w:hAnsi="Sylfaen" w:cstheme="minorBidi"/>
            <w:sz w:val="22"/>
            <w:szCs w:val="22"/>
            <w:u w:val="single"/>
            <w:bdr w:val="none" w:sz="0" w:space="0" w:color="auto"/>
            <w:lang w:eastAsia="nb-NO"/>
          </w:rPr>
          <w:t>www.sandarhistorielag.no</w:t>
        </w:r>
      </w:hyperlink>
      <w:r w:rsidRPr="00CC4262">
        <w:rPr>
          <w:rFonts w:ascii="Sylfaen" w:eastAsiaTheme="minorEastAsia" w:hAnsi="Sylfaen" w:cstheme="minorBidi"/>
          <w:sz w:val="22"/>
          <w:szCs w:val="22"/>
          <w:bdr w:val="none" w:sz="0" w:space="0" w:color="auto"/>
          <w:lang w:eastAsia="nb-NO"/>
        </w:rPr>
        <w:t xml:space="preserve"> og på vår Facebook – side. </w:t>
      </w:r>
    </w:p>
    <w:p w14:paraId="1A13DB7C"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26.01.2022: Foredrag om badelegen Heinrich A Thaulow (</w:t>
      </w:r>
      <w:r w:rsidRPr="00CC4262">
        <w:rPr>
          <w:rFonts w:ascii="Sylfaen" w:eastAsiaTheme="minorEastAsia" w:hAnsi="Sylfaen" w:cstheme="minorBidi"/>
          <w:sz w:val="22"/>
          <w:szCs w:val="22"/>
          <w:bdr w:val="none" w:sz="0" w:space="0" w:color="auto"/>
          <w:lang w:eastAsia="nb-NO"/>
        </w:rPr>
        <w:t xml:space="preserve">1808 – 1894) ved Svein Ingebretsen. </w:t>
      </w:r>
    </w:p>
    <w:p w14:paraId="06D7D115"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14.02.2022: I forbindelse med grevskapsmarkeringen: «Tømmer og trelast i Sandeherred</w:t>
      </w:r>
      <w:r w:rsidRPr="00CC4262">
        <w:rPr>
          <w:rFonts w:ascii="Sylfaen" w:eastAsiaTheme="minorEastAsia" w:hAnsi="Sylfaen" w:cstheme="minorBidi"/>
          <w:sz w:val="22"/>
          <w:szCs w:val="22"/>
          <w:bdr w:val="none" w:sz="0" w:space="0" w:color="auto"/>
          <w:lang w:eastAsia="nb-NO"/>
        </w:rPr>
        <w:t>», Bjørn Bækkelund, Norsk Skogmuseum.</w:t>
      </w:r>
    </w:p>
    <w:p w14:paraId="207CCC7A"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08.03.2022: I forbindelse med grevskapsmarkeringen: «Fødsel i dølgsmål; Berte</w:t>
      </w:r>
      <w:r w:rsidRPr="00CC4262">
        <w:rPr>
          <w:rFonts w:ascii="Sylfaen" w:eastAsiaTheme="minorEastAsia" w:hAnsi="Sylfaen" w:cstheme="minorBidi"/>
          <w:sz w:val="22"/>
          <w:szCs w:val="22"/>
          <w:bdr w:val="none" w:sz="0" w:space="0" w:color="auto"/>
          <w:lang w:eastAsia="nb-NO"/>
        </w:rPr>
        <w:t xml:space="preserve"> Toresdatter </w:t>
      </w:r>
      <w:r w:rsidRPr="00CC4262">
        <w:rPr>
          <w:rFonts w:ascii="Sylfaen" w:eastAsiaTheme="minorEastAsia" w:hAnsi="Sylfaen" w:cstheme="minorBidi"/>
          <w:sz w:val="22"/>
          <w:szCs w:val="22"/>
          <w:u w:val="single"/>
          <w:bdr w:val="none" w:sz="0" w:space="0" w:color="auto"/>
          <w:lang w:eastAsia="nb-NO"/>
        </w:rPr>
        <w:t>fra Klavenes»</w:t>
      </w:r>
      <w:r w:rsidRPr="00CC4262">
        <w:rPr>
          <w:rFonts w:ascii="Sylfaen" w:eastAsiaTheme="minorEastAsia" w:hAnsi="Sylfaen" w:cstheme="minorBidi"/>
          <w:sz w:val="22"/>
          <w:szCs w:val="22"/>
          <w:bdr w:val="none" w:sz="0" w:space="0" w:color="auto"/>
          <w:lang w:eastAsia="nb-NO"/>
        </w:rPr>
        <w:t xml:space="preserve"> - foredrag ved Anita W. Norli. Sted: Kurbadet. </w:t>
      </w:r>
    </w:p>
    <w:p w14:paraId="6EBD207C"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24.04.2022: Kulturvandring med Turistforeningen</w:t>
      </w:r>
      <w:r w:rsidRPr="00CC4262">
        <w:rPr>
          <w:rFonts w:ascii="Sylfaen" w:eastAsiaTheme="minorEastAsia" w:hAnsi="Sylfaen" w:cstheme="minorBidi"/>
          <w:sz w:val="22"/>
          <w:szCs w:val="22"/>
          <w:bdr w:val="none" w:sz="0" w:space="0" w:color="auto"/>
          <w:lang w:eastAsia="nb-NO"/>
        </w:rPr>
        <w:t xml:space="preserve">; Fea Bolt, Bryggekapellet, Hvalfangstmonumentet, Vikingskipsbygging! </w:t>
      </w:r>
    </w:p>
    <w:p w14:paraId="68942FC7"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25.04.2022: Kulturminneforedrag «Sandefjords siste transformatorkiosk»,</w:t>
      </w:r>
      <w:r w:rsidRPr="00CC4262">
        <w:rPr>
          <w:rFonts w:ascii="Sylfaen" w:eastAsiaTheme="minorEastAsia" w:hAnsi="Sylfaen" w:cstheme="minorBidi"/>
          <w:sz w:val="22"/>
          <w:szCs w:val="22"/>
          <w:bdr w:val="none" w:sz="0" w:space="0" w:color="auto"/>
          <w:lang w:eastAsia="nb-NO"/>
        </w:rPr>
        <w:t xml:space="preserve"> ved Sven Erik Lund. </w:t>
      </w:r>
    </w:p>
    <w:p w14:paraId="17F9D384"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 xml:space="preserve">30.05.2022: «I fotsporene til bestefar og Ernst </w:t>
      </w:r>
      <w:proofErr w:type="spellStart"/>
      <w:r w:rsidRPr="00CC4262">
        <w:rPr>
          <w:rFonts w:ascii="Sylfaen" w:eastAsiaTheme="minorEastAsia" w:hAnsi="Sylfaen" w:cstheme="minorBidi"/>
          <w:sz w:val="22"/>
          <w:szCs w:val="22"/>
          <w:u w:val="single"/>
          <w:bdr w:val="none" w:sz="0" w:space="0" w:color="auto"/>
          <w:lang w:eastAsia="nb-NO"/>
        </w:rPr>
        <w:t>Schackleton</w:t>
      </w:r>
      <w:proofErr w:type="spellEnd"/>
      <w:r w:rsidRPr="00CC4262">
        <w:rPr>
          <w:rFonts w:ascii="Sylfaen" w:eastAsiaTheme="minorEastAsia" w:hAnsi="Sylfaen" w:cstheme="minorBidi"/>
          <w:sz w:val="22"/>
          <w:szCs w:val="22"/>
          <w:u w:val="single"/>
          <w:bdr w:val="none" w:sz="0" w:space="0" w:color="auto"/>
          <w:lang w:eastAsia="nb-NO"/>
        </w:rPr>
        <w:t>»</w:t>
      </w:r>
      <w:r w:rsidRPr="00CC4262">
        <w:rPr>
          <w:rFonts w:ascii="Sylfaen" w:eastAsiaTheme="minorEastAsia" w:hAnsi="Sylfaen" w:cstheme="minorBidi"/>
          <w:sz w:val="22"/>
          <w:szCs w:val="22"/>
          <w:bdr w:val="none" w:sz="0" w:space="0" w:color="auto"/>
          <w:lang w:eastAsia="nb-NO"/>
        </w:rPr>
        <w:t xml:space="preserve"> ved Rune Henningsen.</w:t>
      </w:r>
    </w:p>
    <w:p w14:paraId="663429D8"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u w:val="single"/>
          <w:bdr w:val="none" w:sz="0" w:space="0" w:color="auto"/>
          <w:lang w:eastAsia="nb-NO"/>
        </w:rPr>
      </w:pPr>
      <w:r w:rsidRPr="00CC4262">
        <w:rPr>
          <w:rFonts w:ascii="Sylfaen" w:eastAsiaTheme="minorEastAsia" w:hAnsi="Sylfaen" w:cstheme="minorBidi"/>
          <w:sz w:val="22"/>
          <w:szCs w:val="22"/>
          <w:u w:val="single"/>
          <w:bdr w:val="none" w:sz="0" w:space="0" w:color="auto"/>
          <w:lang w:eastAsia="nb-NO"/>
        </w:rPr>
        <w:t>27.08.2022: Myradagen i samarbeid med Foreningen Gamle Sandefjord.</w:t>
      </w:r>
    </w:p>
    <w:p w14:paraId="7A363AD4"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29.08- 10.09: Den kulturelleskolesekken med alle elevene</w:t>
      </w:r>
      <w:r w:rsidRPr="00CC4262">
        <w:rPr>
          <w:rFonts w:ascii="Sylfaen" w:eastAsiaTheme="minorEastAsia" w:hAnsi="Sylfaen" w:cstheme="minorBidi"/>
          <w:sz w:val="22"/>
          <w:szCs w:val="22"/>
          <w:bdr w:val="none" w:sz="0" w:space="0" w:color="auto"/>
          <w:lang w:eastAsia="nb-NO"/>
        </w:rPr>
        <w:t xml:space="preserve"> (700) på 4.trinn i kommunen.</w:t>
      </w:r>
    </w:p>
    <w:p w14:paraId="0D7BBE6C"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11.09.2022: Kulturvandring med Sandefjord Turistforening</w:t>
      </w:r>
      <w:r w:rsidRPr="00CC4262">
        <w:rPr>
          <w:rFonts w:ascii="Sylfaen" w:eastAsiaTheme="minorEastAsia" w:hAnsi="Sylfaen" w:cstheme="minorBidi"/>
          <w:sz w:val="22"/>
          <w:szCs w:val="22"/>
          <w:bdr w:val="none" w:sz="0" w:space="0" w:color="auto"/>
          <w:lang w:eastAsia="nb-NO"/>
        </w:rPr>
        <w:t xml:space="preserve">. Kurbadet, </w:t>
      </w:r>
      <w:proofErr w:type="spellStart"/>
      <w:r w:rsidRPr="00CC4262">
        <w:rPr>
          <w:rFonts w:ascii="Sylfaen" w:eastAsiaTheme="minorEastAsia" w:hAnsi="Sylfaen" w:cstheme="minorBidi"/>
          <w:sz w:val="22"/>
          <w:szCs w:val="22"/>
          <w:bdr w:val="none" w:sz="0" w:space="0" w:color="auto"/>
          <w:lang w:eastAsia="nb-NO"/>
        </w:rPr>
        <w:t>Bjerggata</w:t>
      </w:r>
      <w:proofErr w:type="spellEnd"/>
      <w:r w:rsidRPr="00CC4262">
        <w:rPr>
          <w:rFonts w:ascii="Sylfaen" w:eastAsiaTheme="minorEastAsia" w:hAnsi="Sylfaen" w:cstheme="minorBidi"/>
          <w:sz w:val="22"/>
          <w:szCs w:val="22"/>
          <w:bdr w:val="none" w:sz="0" w:space="0" w:color="auto"/>
          <w:lang w:eastAsia="nb-NO"/>
        </w:rPr>
        <w:t xml:space="preserve">, Gapestokken, Havnesporet. Tur i Hjertnes - skogen. </w:t>
      </w:r>
    </w:p>
    <w:p w14:paraId="5F44DBD2"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28.09.2022: Kulturminneforedrag «Sandefjord Orkesterforening</w:t>
      </w:r>
      <w:r w:rsidRPr="00CC4262">
        <w:rPr>
          <w:rFonts w:ascii="Sylfaen" w:eastAsiaTheme="minorEastAsia" w:hAnsi="Sylfaen" w:cstheme="minorBidi"/>
          <w:sz w:val="22"/>
          <w:szCs w:val="22"/>
          <w:bdr w:val="none" w:sz="0" w:space="0" w:color="auto"/>
          <w:lang w:eastAsia="nb-NO"/>
        </w:rPr>
        <w:t>» ved Odd Endresen.</w:t>
      </w:r>
    </w:p>
    <w:p w14:paraId="6FB1F608"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 xml:space="preserve">24.10.2022: Kulturminneforedrag om </w:t>
      </w:r>
      <w:proofErr w:type="spellStart"/>
      <w:r w:rsidRPr="00CC4262">
        <w:rPr>
          <w:rFonts w:ascii="Sylfaen" w:eastAsiaTheme="minorEastAsia" w:hAnsi="Sylfaen" w:cstheme="minorBidi"/>
          <w:sz w:val="22"/>
          <w:szCs w:val="22"/>
          <w:u w:val="single"/>
          <w:bdr w:val="none" w:sz="0" w:space="0" w:color="auto"/>
          <w:lang w:eastAsia="nb-NO"/>
        </w:rPr>
        <w:t>Bjerggata</w:t>
      </w:r>
      <w:proofErr w:type="spellEnd"/>
      <w:r w:rsidRPr="00CC4262">
        <w:rPr>
          <w:rFonts w:ascii="Sylfaen" w:eastAsiaTheme="minorEastAsia" w:hAnsi="Sylfaen" w:cstheme="minorBidi"/>
          <w:sz w:val="22"/>
          <w:szCs w:val="22"/>
          <w:u w:val="single"/>
          <w:bdr w:val="none" w:sz="0" w:space="0" w:color="auto"/>
          <w:lang w:eastAsia="nb-NO"/>
        </w:rPr>
        <w:t>: «Byen under Bierget»</w:t>
      </w:r>
      <w:r w:rsidRPr="00CC4262">
        <w:rPr>
          <w:rFonts w:ascii="Sylfaen" w:eastAsiaTheme="minorEastAsia" w:hAnsi="Sylfaen" w:cstheme="minorBidi"/>
          <w:sz w:val="22"/>
          <w:szCs w:val="22"/>
          <w:bdr w:val="none" w:sz="0" w:space="0" w:color="auto"/>
          <w:lang w:eastAsia="nb-NO"/>
        </w:rPr>
        <w:t xml:space="preserve"> ved Audun Tjomsland. Audun Tjomsland har tatt utgangspunkt i og videreført Oddvar Bjørviks magisteravhandling fra 1974 om bebyggelsen langs </w:t>
      </w:r>
      <w:proofErr w:type="spellStart"/>
      <w:r w:rsidRPr="00CC4262">
        <w:rPr>
          <w:rFonts w:ascii="Sylfaen" w:eastAsiaTheme="minorEastAsia" w:hAnsi="Sylfaen" w:cstheme="minorBidi"/>
          <w:sz w:val="22"/>
          <w:szCs w:val="22"/>
          <w:bdr w:val="none" w:sz="0" w:space="0" w:color="auto"/>
          <w:lang w:eastAsia="nb-NO"/>
        </w:rPr>
        <w:t>Bjerggata</w:t>
      </w:r>
      <w:proofErr w:type="spellEnd"/>
      <w:r w:rsidRPr="00CC4262">
        <w:rPr>
          <w:rFonts w:ascii="Sylfaen" w:eastAsiaTheme="minorEastAsia" w:hAnsi="Sylfaen" w:cstheme="minorBidi"/>
          <w:sz w:val="22"/>
          <w:szCs w:val="22"/>
          <w:bdr w:val="none" w:sz="0" w:space="0" w:color="auto"/>
          <w:lang w:eastAsia="nb-NO"/>
        </w:rPr>
        <w:t xml:space="preserve"> i Sandefjord til dette Kulturminnet. </w:t>
      </w:r>
    </w:p>
    <w:p w14:paraId="19387C95"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u w:val="single"/>
          <w:bdr w:val="none" w:sz="0" w:space="0" w:color="auto"/>
          <w:lang w:eastAsia="nb-NO"/>
        </w:rPr>
        <w:t>02.11, 04.11 og 05.11.2022: Grevskapsspillet i Sandar kirke</w:t>
      </w:r>
      <w:r w:rsidRPr="00CC4262">
        <w:rPr>
          <w:rFonts w:ascii="Sylfaen" w:eastAsiaTheme="minorEastAsia" w:hAnsi="Sylfaen" w:cstheme="minorBidi"/>
          <w:sz w:val="22"/>
          <w:szCs w:val="22"/>
          <w:bdr w:val="none" w:sz="0" w:space="0" w:color="auto"/>
          <w:lang w:eastAsia="nb-NO"/>
        </w:rPr>
        <w:t>.</w:t>
      </w:r>
    </w:p>
    <w:p w14:paraId="2710145B"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w:t>
      </w:r>
      <w:r w:rsidRPr="00CC4262">
        <w:rPr>
          <w:rFonts w:ascii="Sylfaen" w:eastAsiaTheme="minorEastAsia" w:hAnsi="Sylfaen" w:cstheme="minorBidi"/>
          <w:i/>
          <w:iCs/>
          <w:sz w:val="22"/>
          <w:szCs w:val="22"/>
          <w:bdr w:val="none" w:sz="0" w:space="0" w:color="auto"/>
          <w:lang w:eastAsia="nb-NO"/>
        </w:rPr>
        <w:t xml:space="preserve">De tenkte stort» - </w:t>
      </w:r>
      <w:r w:rsidRPr="00CC4262">
        <w:rPr>
          <w:rFonts w:ascii="Sylfaen" w:eastAsiaTheme="minorEastAsia" w:hAnsi="Sylfaen" w:cstheme="minorBidi"/>
          <w:sz w:val="22"/>
          <w:szCs w:val="22"/>
          <w:bdr w:val="none" w:sz="0" w:space="0" w:color="auto"/>
          <w:lang w:eastAsia="nb-NO"/>
        </w:rPr>
        <w:t>et</w:t>
      </w:r>
      <w:r w:rsidRPr="00CC4262">
        <w:rPr>
          <w:rFonts w:ascii="Sylfaen" w:eastAsiaTheme="minorEastAsia" w:hAnsi="Sylfaen" w:cstheme="minorBidi"/>
          <w:i/>
          <w:iCs/>
          <w:sz w:val="22"/>
          <w:szCs w:val="22"/>
          <w:bdr w:val="none" w:sz="0" w:space="0" w:color="auto"/>
          <w:lang w:eastAsia="nb-NO"/>
        </w:rPr>
        <w:t xml:space="preserve"> </w:t>
      </w:r>
      <w:r w:rsidRPr="00CC4262">
        <w:rPr>
          <w:rFonts w:ascii="Sylfaen" w:eastAsiaTheme="minorEastAsia" w:hAnsi="Sylfaen" w:cstheme="minorBidi"/>
          <w:sz w:val="22"/>
          <w:szCs w:val="22"/>
          <w:bdr w:val="none" w:sz="0" w:space="0" w:color="auto"/>
          <w:lang w:eastAsia="nb-NO"/>
        </w:rPr>
        <w:t xml:space="preserve">spill om Laurvigen Grevskab og byggingen av den nåværende Sandar kirke på slutten av 1700-tallet. </w:t>
      </w:r>
    </w:p>
    <w:p w14:paraId="2EE9B1B0"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u w:val="single"/>
          <w:bdr w:val="none" w:sz="0" w:space="0" w:color="auto"/>
          <w:lang w:eastAsia="nb-NO"/>
        </w:rPr>
      </w:pPr>
      <w:r w:rsidRPr="00CC4262">
        <w:rPr>
          <w:rFonts w:ascii="Sylfaen" w:eastAsiaTheme="minorEastAsia" w:hAnsi="Sylfaen" w:cstheme="minorBidi"/>
          <w:sz w:val="22"/>
          <w:szCs w:val="22"/>
          <w:u w:val="single"/>
          <w:bdr w:val="none" w:sz="0" w:space="0" w:color="auto"/>
          <w:lang w:eastAsia="nb-NO"/>
        </w:rPr>
        <w:t>05.12.2022: Adventsmøte med tillitsvalgte.</w:t>
      </w:r>
    </w:p>
    <w:p w14:paraId="3EAF1880"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
    <w:p w14:paraId="1C01B110"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
    <w:p w14:paraId="7C2DB551"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
    <w:p w14:paraId="746D8F4E"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
    <w:p w14:paraId="5652837B" w14:textId="0091CCE1"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Styret </w:t>
      </w:r>
      <w:r w:rsidRPr="00CC4262">
        <w:rPr>
          <w:rFonts w:ascii="Sylfaen" w:eastAsiaTheme="minorEastAsia" w:hAnsi="Sylfaen" w:cstheme="minorBidi"/>
          <w:b/>
          <w:bCs/>
          <w:sz w:val="22"/>
          <w:szCs w:val="22"/>
          <w:bdr w:val="none" w:sz="0" w:space="0" w:color="auto"/>
          <w:lang w:eastAsia="nb-NO"/>
        </w:rPr>
        <w:t xml:space="preserve">takker </w:t>
      </w:r>
      <w:r w:rsidRPr="00CC4262">
        <w:rPr>
          <w:rFonts w:ascii="Sylfaen" w:eastAsiaTheme="minorEastAsia" w:hAnsi="Sylfaen" w:cstheme="minorBidi"/>
          <w:sz w:val="22"/>
          <w:szCs w:val="22"/>
          <w:bdr w:val="none" w:sz="0" w:space="0" w:color="auto"/>
          <w:lang w:eastAsia="nb-NO"/>
        </w:rPr>
        <w:t>alle som trofast bidrar på ulike områder:</w:t>
      </w:r>
    </w:p>
    <w:p w14:paraId="368AD7A8"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Våre foredragsholdere som stiller velvillig opp og deler av sin kunnskap.</w:t>
      </w:r>
    </w:p>
    <w:p w14:paraId="078016EF"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Forfattere av årets kulturminner</w:t>
      </w:r>
    </w:p>
    <w:p w14:paraId="57FC8C90"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Redaktøren for kulturminnene Jørund Holst Hansen</w:t>
      </w:r>
    </w:p>
    <w:p w14:paraId="0EA963EE"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Møte-/arrangementskomiteen</w:t>
      </w:r>
    </w:p>
    <w:p w14:paraId="136B5F5B"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Husstyret for det viktige arbeidet som utføres på Øvre Myra, med oppgradering, fornyelse og vedlikehold og faste inspeksjoner</w:t>
      </w:r>
    </w:p>
    <w:p w14:paraId="1935DAE3"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Tilsyns- og vedlikeholdsgruppa som utfører en verdifull jobb for å opprettholde kvaliteten på Øvre Myra.</w:t>
      </w:r>
    </w:p>
    <w:p w14:paraId="421AEC1D"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Vaktmester Olav Rørstad og renholder som utfører oppgavene på en tilfredsstillende måte.</w:t>
      </w:r>
    </w:p>
    <w:p w14:paraId="1DE0F079"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Vertskapet på </w:t>
      </w:r>
      <w:proofErr w:type="spellStart"/>
      <w:r w:rsidRPr="00CC4262">
        <w:rPr>
          <w:rFonts w:ascii="Sylfaen" w:eastAsiaTheme="minorEastAsia" w:hAnsi="Sylfaen" w:cstheme="minorBidi"/>
          <w:sz w:val="22"/>
          <w:szCs w:val="22"/>
          <w:bdr w:val="none" w:sz="0" w:space="0" w:color="auto"/>
          <w:lang w:eastAsia="nb-NO"/>
        </w:rPr>
        <w:t>Gamlestua</w:t>
      </w:r>
      <w:proofErr w:type="spellEnd"/>
      <w:r w:rsidRPr="00CC4262">
        <w:rPr>
          <w:rFonts w:ascii="Sylfaen" w:eastAsiaTheme="minorEastAsia" w:hAnsi="Sylfaen" w:cstheme="minorBidi"/>
          <w:sz w:val="22"/>
          <w:szCs w:val="22"/>
          <w:bdr w:val="none" w:sz="0" w:space="0" w:color="auto"/>
          <w:lang w:eastAsia="nb-NO"/>
        </w:rPr>
        <w:t>; Else og Nils-Kristen Nilsen, for påpasselighet, gjestfrihet og ansvar for idyllen i Tørrestadgrenda</w:t>
      </w:r>
    </w:p>
    <w:p w14:paraId="597626ED"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Kulturarv Vestfold og Telemark for økonomisk støtte</w:t>
      </w:r>
    </w:p>
    <w:p w14:paraId="24C02B30"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Anders Jahres Humanitære Stiftelse    50 000</w:t>
      </w:r>
    </w:p>
    <w:p w14:paraId="7B45A926"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Sparebanken 1 Sørøst                             8 000</w:t>
      </w:r>
    </w:p>
    <w:p w14:paraId="3A771968"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Sandefjord Bredbånd                              2 000</w:t>
      </w:r>
    </w:p>
    <w:p w14:paraId="06167557" w14:textId="77777777" w:rsidR="00CC4262" w:rsidRPr="00CC4262" w:rsidRDefault="00CC4262" w:rsidP="00CC4262">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Sandefjord Kommune                            5 000</w:t>
      </w:r>
    </w:p>
    <w:p w14:paraId="26A033D1" w14:textId="6F503B80" w:rsid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Styret takker alle bidragsytere for godt samarbeid i 2022.</w:t>
      </w:r>
    </w:p>
    <w:p w14:paraId="74079DC6" w14:textId="77777777" w:rsidR="00835180" w:rsidRPr="00CC4262"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rPr>
          <w:rFonts w:ascii="Sylfaen" w:eastAsiaTheme="minorEastAsia" w:hAnsi="Sylfaen" w:cstheme="minorBidi"/>
          <w:sz w:val="22"/>
          <w:szCs w:val="22"/>
          <w:bdr w:val="none" w:sz="0" w:space="0" w:color="auto"/>
          <w:lang w:eastAsia="nb-NO"/>
        </w:rPr>
      </w:pPr>
    </w:p>
    <w:p w14:paraId="6AF0AF04" w14:textId="2A1F8CB0" w:rsidR="00CC4262" w:rsidRPr="00CC4262" w:rsidRDefault="00CC4262" w:rsidP="008351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Sandefjord 27.februar 2023</w:t>
      </w:r>
    </w:p>
    <w:p w14:paraId="2ACFAD2B" w14:textId="77777777" w:rsidR="00835180"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             </w:t>
      </w:r>
    </w:p>
    <w:p w14:paraId="2E772158" w14:textId="373755AF"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              </w:t>
      </w:r>
      <w:r w:rsidR="00835180">
        <w:rPr>
          <w:rFonts w:ascii="Sylfaen" w:eastAsiaTheme="minorEastAsia" w:hAnsi="Sylfaen" w:cstheme="minorBidi"/>
          <w:sz w:val="22"/>
          <w:szCs w:val="22"/>
          <w:bdr w:val="none" w:sz="0" w:space="0" w:color="auto"/>
          <w:lang w:eastAsia="nb-NO"/>
        </w:rPr>
        <w:tab/>
      </w:r>
      <w:r w:rsidR="00835180">
        <w:rPr>
          <w:rFonts w:ascii="Sylfaen" w:eastAsiaTheme="minorEastAsia" w:hAnsi="Sylfaen" w:cstheme="minorBidi"/>
          <w:sz w:val="22"/>
          <w:szCs w:val="22"/>
          <w:bdr w:val="none" w:sz="0" w:space="0" w:color="auto"/>
          <w:lang w:eastAsia="nb-NO"/>
        </w:rPr>
        <w:tab/>
      </w:r>
      <w:r w:rsidR="00835180">
        <w:rPr>
          <w:rFonts w:ascii="Sylfaen" w:eastAsiaTheme="minorEastAsia" w:hAnsi="Sylfaen" w:cstheme="minorBidi"/>
          <w:sz w:val="22"/>
          <w:szCs w:val="22"/>
          <w:bdr w:val="none" w:sz="0" w:space="0" w:color="auto"/>
          <w:lang w:eastAsia="nb-NO"/>
        </w:rPr>
        <w:tab/>
        <w:t xml:space="preserve">       </w:t>
      </w:r>
      <w:r w:rsidR="00835180">
        <w:rPr>
          <w:rFonts w:ascii="Sylfaen" w:eastAsiaTheme="minorEastAsia" w:hAnsi="Sylfaen" w:cstheme="minorBidi"/>
          <w:sz w:val="22"/>
          <w:szCs w:val="22"/>
          <w:bdr w:val="none" w:sz="0" w:space="0" w:color="auto"/>
          <w:lang w:eastAsia="nb-NO"/>
        </w:rPr>
        <w:tab/>
        <w:t xml:space="preserve">       </w:t>
      </w:r>
      <w:r w:rsidRPr="00CC4262">
        <w:rPr>
          <w:rFonts w:ascii="Sylfaen" w:eastAsiaTheme="minorEastAsia" w:hAnsi="Sylfaen" w:cstheme="minorBidi"/>
          <w:sz w:val="22"/>
          <w:szCs w:val="22"/>
          <w:bdr w:val="none" w:sz="0" w:space="0" w:color="auto"/>
          <w:lang w:eastAsia="nb-NO"/>
        </w:rPr>
        <w:t>For styret i Sandar Historielag</w:t>
      </w:r>
    </w:p>
    <w:p w14:paraId="6308C70D" w14:textId="77777777" w:rsidR="00835180" w:rsidRDefault="00835180"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
    <w:p w14:paraId="2B46EE3C" w14:textId="60DEEBCB"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Arne W Gregersen                                                                                    Grete Elgesem Skjelberg</w:t>
      </w:r>
    </w:p>
    <w:p w14:paraId="5B2E2F4A" w14:textId="77777777" w:rsidR="00CC4262" w:rsidRPr="00CC4262" w:rsidRDefault="00CC4262" w:rsidP="0083518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08"/>
        <w:rPr>
          <w:rFonts w:ascii="Sylfaen" w:eastAsiaTheme="minorEastAsia" w:hAnsi="Sylfaen" w:cstheme="minorBidi"/>
          <w:sz w:val="16"/>
          <w:szCs w:val="16"/>
          <w:bdr w:val="none" w:sz="0" w:space="0" w:color="auto"/>
          <w:lang w:eastAsia="nb-NO"/>
        </w:rPr>
      </w:pPr>
      <w:r w:rsidRPr="00CC4262">
        <w:rPr>
          <w:rFonts w:ascii="Sylfaen" w:eastAsiaTheme="minorEastAsia" w:hAnsi="Sylfaen" w:cstheme="minorBidi"/>
          <w:sz w:val="16"/>
          <w:szCs w:val="16"/>
          <w:bdr w:val="none" w:sz="0" w:space="0" w:color="auto"/>
          <w:lang w:eastAsia="nb-NO"/>
        </w:rPr>
        <w:t>Leder                                                                                                                                                               Sekretær</w:t>
      </w:r>
    </w:p>
    <w:p w14:paraId="15D90C44"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p>
    <w:p w14:paraId="42B85323" w14:textId="77777777" w:rsidR="00CC4262" w:rsidRPr="00CC4262" w:rsidRDefault="00CC4262" w:rsidP="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Sylfaen" w:eastAsiaTheme="minorEastAsia" w:hAnsi="Sylfaen" w:cstheme="minorBidi"/>
          <w:sz w:val="22"/>
          <w:szCs w:val="22"/>
          <w:bdr w:val="none" w:sz="0" w:space="0" w:color="auto"/>
          <w:lang w:eastAsia="nb-NO"/>
        </w:rPr>
      </w:pPr>
      <w:r w:rsidRPr="00CC4262">
        <w:rPr>
          <w:rFonts w:ascii="Sylfaen" w:eastAsiaTheme="minorEastAsia" w:hAnsi="Sylfaen" w:cstheme="minorBidi"/>
          <w:sz w:val="22"/>
          <w:szCs w:val="22"/>
          <w:bdr w:val="none" w:sz="0" w:space="0" w:color="auto"/>
          <w:lang w:eastAsia="nb-NO"/>
        </w:rPr>
        <w:t xml:space="preserve">Vedlegg: Vedtektsendringer                                    </w:t>
      </w:r>
    </w:p>
    <w:p w14:paraId="345A35AA" w14:textId="4B5E04E5" w:rsidR="00835180" w:rsidRDefault="00835180">
      <w:pPr>
        <w:rPr>
          <w:rFonts w:eastAsiaTheme="minorEastAsia"/>
          <w:sz w:val="22"/>
          <w:szCs w:val="22"/>
          <w:bdr w:val="none" w:sz="0" w:space="0" w:color="auto"/>
          <w:lang w:eastAsia="nb-NO"/>
        </w:rPr>
      </w:pPr>
      <w:r>
        <w:rPr>
          <w:rFonts w:eastAsiaTheme="minorEastAsia"/>
          <w:sz w:val="22"/>
          <w:szCs w:val="22"/>
          <w:bdr w:val="none" w:sz="0" w:space="0" w:color="auto"/>
          <w:lang w:eastAsia="nb-NO"/>
        </w:rPr>
        <w:br w:type="page"/>
      </w:r>
    </w:p>
    <w:p w14:paraId="70EEB4D5" w14:textId="54E7C5A1" w:rsidR="00835180" w:rsidRDefault="00835180">
      <w:pPr>
        <w:rPr>
          <w:rFonts w:eastAsiaTheme="minorEastAsia"/>
          <w:sz w:val="22"/>
          <w:szCs w:val="22"/>
          <w:bdr w:val="none" w:sz="0" w:space="0" w:color="auto"/>
          <w:lang w:eastAsia="nb-NO"/>
        </w:rPr>
      </w:pPr>
    </w:p>
    <w:p w14:paraId="4D563D2F" w14:textId="77777777" w:rsidR="00835180" w:rsidRPr="001F46EB" w:rsidRDefault="00835180" w:rsidP="00835180">
      <w:pPr>
        <w:spacing w:line="312" w:lineRule="atLeast"/>
        <w:jc w:val="center"/>
        <w:textAlignment w:val="baseline"/>
        <w:outlineLvl w:val="0"/>
        <w:rPr>
          <w:rFonts w:ascii="Arial" w:eastAsia="Times New Roman" w:hAnsi="Arial" w:cs="Arial"/>
          <w:b/>
          <w:bCs/>
          <w:color w:val="000000"/>
          <w:kern w:val="36"/>
          <w:sz w:val="32"/>
          <w:szCs w:val="32"/>
          <w:lang w:eastAsia="nb-NO"/>
        </w:rPr>
      </w:pPr>
      <w:bookmarkStart w:id="0" w:name="_Hlk126344852"/>
      <w:r w:rsidRPr="001F46EB">
        <w:rPr>
          <w:rFonts w:ascii="Arial" w:eastAsia="Times New Roman" w:hAnsi="Arial" w:cs="Arial"/>
          <w:b/>
          <w:bCs/>
          <w:color w:val="000000"/>
          <w:kern w:val="36"/>
          <w:sz w:val="32"/>
          <w:szCs w:val="32"/>
          <w:lang w:eastAsia="nb-NO"/>
        </w:rPr>
        <w:t>Vedtekter</w:t>
      </w:r>
    </w:p>
    <w:p w14:paraId="00760633" w14:textId="77777777" w:rsidR="00835180" w:rsidRPr="00B35FBB" w:rsidRDefault="00835180" w:rsidP="00835180">
      <w:pPr>
        <w:spacing w:line="360" w:lineRule="atLeast"/>
        <w:jc w:val="center"/>
        <w:textAlignment w:val="baseline"/>
        <w:rPr>
          <w:rFonts w:ascii="Georgia" w:eastAsia="Times New Roman" w:hAnsi="Georgia"/>
          <w:color w:val="FF0000"/>
          <w:bdr w:val="none" w:sz="0" w:space="0" w:color="auto" w:frame="1"/>
          <w:lang w:eastAsia="nb-NO"/>
        </w:rPr>
      </w:pPr>
      <w:r w:rsidRPr="00B35FBB">
        <w:rPr>
          <w:rFonts w:ascii="Georgia" w:eastAsia="Times New Roman" w:hAnsi="Georgia"/>
          <w:color w:val="FF0000"/>
          <w:bdr w:val="none" w:sz="0" w:space="0" w:color="auto" w:frame="1"/>
          <w:lang w:eastAsia="nb-NO"/>
        </w:rPr>
        <w:t>Endret: 27.02.2023</w:t>
      </w:r>
    </w:p>
    <w:p w14:paraId="4AD88900"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1</w:t>
      </w:r>
      <w:r w:rsidRPr="001F46EB">
        <w:rPr>
          <w:rFonts w:ascii="Georgia" w:eastAsia="Times New Roman" w:hAnsi="Georgia"/>
          <w:color w:val="333333"/>
          <w:lang w:eastAsia="nb-NO"/>
        </w:rPr>
        <w:t>:</w:t>
      </w:r>
      <w:r w:rsidRPr="001F46EB">
        <w:rPr>
          <w:rFonts w:ascii="Georgia" w:eastAsia="Times New Roman" w:hAnsi="Georgia"/>
          <w:color w:val="333333"/>
          <w:lang w:eastAsia="nb-NO"/>
        </w:rPr>
        <w:br/>
        <w:t>Sandar Historielag, Sandefjord, vil verne om våre kulturminner og arbeide for å styrke den historiske interesse i vår kommune.</w:t>
      </w:r>
    </w:p>
    <w:p w14:paraId="700CA0DC"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2F8417C0" w14:textId="77777777" w:rsidR="00835180" w:rsidRPr="001F46EB"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2</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vil søke å løse disse oppgavene ved:</w:t>
      </w:r>
    </w:p>
    <w:p w14:paraId="798FF617" w14:textId="77777777" w:rsidR="00835180" w:rsidRPr="001F46EB" w:rsidRDefault="00835180" w:rsidP="00835180">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a) å hegne om natur- og kulturminner og gjøre dem kjent,</w:t>
      </w:r>
      <w:r w:rsidRPr="001F46EB">
        <w:rPr>
          <w:rFonts w:ascii="Georgia" w:eastAsia="Times New Roman" w:hAnsi="Georgia"/>
          <w:color w:val="333333"/>
          <w:lang w:eastAsia="nb-NO"/>
        </w:rPr>
        <w:br/>
        <w:t>b) å samle inn tradisjonsmateriale og annet kildestoff som kan belyse kommunens og distriktets historie og gjøre dette kjent.</w:t>
      </w:r>
      <w:r w:rsidRPr="001F46EB">
        <w:rPr>
          <w:rFonts w:ascii="Georgia" w:eastAsia="Times New Roman" w:hAnsi="Georgia"/>
          <w:color w:val="333333"/>
          <w:lang w:eastAsia="nb-NO"/>
        </w:rPr>
        <w:br/>
        <w:t>c) å arrangere eller støtte tilstelninger av historisk karakter.</w:t>
      </w:r>
    </w:p>
    <w:p w14:paraId="22E0CC4A"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3</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vil samarbeide med skoler og andre institusjoner og foreninger med kulturhistorisk siktemål.</w:t>
      </w:r>
    </w:p>
    <w:p w14:paraId="2509F725"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0A5B0C21" w14:textId="77777777" w:rsidR="00835180" w:rsidRPr="001F46EB"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4</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skal ha et styre på 5 medlemmer.</w:t>
      </w:r>
      <w:r w:rsidRPr="001F46EB">
        <w:rPr>
          <w:rFonts w:ascii="Georgia" w:eastAsia="Times New Roman" w:hAnsi="Georgia"/>
          <w:color w:val="333333"/>
          <w:lang w:eastAsia="nb-NO"/>
        </w:rPr>
        <w:br/>
        <w:t>Årsmøte holdes hvert år i februar måned. Styret legger fram for årsmøtet årsmelding og regnskap. Saker som lagets medlemmer ønsker behandlet på årsmøtet, må være levert styret minst tre uker før årsmøtet.</w:t>
      </w:r>
    </w:p>
    <w:p w14:paraId="61ECFE9D" w14:textId="77777777" w:rsidR="00835180" w:rsidRPr="001F46EB" w:rsidRDefault="00835180" w:rsidP="00835180">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Årsmøtet velger:</w:t>
      </w:r>
    </w:p>
    <w:p w14:paraId="5BF0C8D1" w14:textId="77777777" w:rsidR="00835180" w:rsidRPr="00824DD4"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FF0000"/>
          <w:lang w:eastAsia="nb-NO"/>
        </w:rPr>
      </w:pPr>
      <w:r w:rsidRPr="001F46EB">
        <w:rPr>
          <w:rFonts w:ascii="Georgia" w:eastAsia="Times New Roman" w:hAnsi="Georgia"/>
          <w:color w:val="333333"/>
          <w:lang w:eastAsia="nb-NO"/>
        </w:rPr>
        <w:t>leder for ett år ved særskilt valg.</w:t>
      </w:r>
      <w:r>
        <w:rPr>
          <w:rFonts w:ascii="Georgia" w:eastAsia="Times New Roman" w:hAnsi="Georgia"/>
          <w:color w:val="333333"/>
          <w:lang w:eastAsia="nb-NO"/>
        </w:rPr>
        <w:t xml:space="preserve"> </w:t>
      </w:r>
      <w:r w:rsidRPr="00824DD4">
        <w:rPr>
          <w:rFonts w:ascii="Georgia" w:eastAsia="Times New Roman" w:hAnsi="Georgia"/>
          <w:color w:val="FF0000"/>
          <w:lang w:eastAsia="nb-NO"/>
        </w:rPr>
        <w:t>Leder blir også</w:t>
      </w:r>
      <w:r>
        <w:rPr>
          <w:rFonts w:ascii="Georgia" w:eastAsia="Times New Roman" w:hAnsi="Georgia"/>
          <w:color w:val="FF0000"/>
          <w:lang w:eastAsia="nb-NO"/>
        </w:rPr>
        <w:t xml:space="preserve"> styremedlem</w:t>
      </w:r>
      <w:r w:rsidRPr="00824DD4">
        <w:rPr>
          <w:rFonts w:ascii="Georgia" w:eastAsia="Times New Roman" w:hAnsi="Georgia"/>
          <w:color w:val="FF0000"/>
          <w:lang w:eastAsia="nb-NO"/>
        </w:rPr>
        <w:t xml:space="preserve"> </w:t>
      </w:r>
      <w:r>
        <w:rPr>
          <w:rFonts w:ascii="Georgia" w:eastAsia="Times New Roman" w:hAnsi="Georgia"/>
          <w:color w:val="FF0000"/>
          <w:lang w:eastAsia="nb-NO"/>
        </w:rPr>
        <w:t>i</w:t>
      </w:r>
      <w:r w:rsidRPr="00824DD4">
        <w:rPr>
          <w:rFonts w:ascii="Georgia" w:eastAsia="Times New Roman" w:hAnsi="Georgia"/>
          <w:color w:val="FF0000"/>
          <w:lang w:eastAsia="nb-NO"/>
        </w:rPr>
        <w:t xml:space="preserve"> styret </w:t>
      </w:r>
      <w:r>
        <w:rPr>
          <w:rFonts w:ascii="Georgia" w:eastAsia="Times New Roman" w:hAnsi="Georgia"/>
          <w:color w:val="FF0000"/>
          <w:lang w:eastAsia="nb-NO"/>
        </w:rPr>
        <w:t xml:space="preserve">i </w:t>
      </w:r>
      <w:r w:rsidRPr="00824DD4">
        <w:rPr>
          <w:rFonts w:ascii="Georgia" w:eastAsia="Times New Roman" w:hAnsi="Georgia"/>
          <w:color w:val="FF0000"/>
          <w:lang w:eastAsia="nb-NO"/>
        </w:rPr>
        <w:t>Husmannsplassen Øvre Myra</w:t>
      </w:r>
      <w:r>
        <w:rPr>
          <w:rFonts w:ascii="Georgia" w:eastAsia="Times New Roman" w:hAnsi="Georgia"/>
          <w:color w:val="FF0000"/>
          <w:lang w:eastAsia="nb-NO"/>
        </w:rPr>
        <w:t>.</w:t>
      </w:r>
    </w:p>
    <w:p w14:paraId="3F54D676" w14:textId="77777777" w:rsidR="00835180" w:rsidRPr="001F46EB"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fire styremedlemmer for to år. To styremedlemmer går ut hvert år, første gang etter loddtrekning. Det velges minst to varamedlemmer for ett år om gangen, i valgt rekkefølge.</w:t>
      </w:r>
    </w:p>
    <w:p w14:paraId="34B45338" w14:textId="77777777" w:rsidR="00835180" w:rsidRPr="001F46EB"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revisor for to år.</w:t>
      </w:r>
    </w:p>
    <w:p w14:paraId="04E969D5" w14:textId="77777777" w:rsidR="00835180" w:rsidRPr="001F46EB"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 xml:space="preserve">en representant til </w:t>
      </w:r>
      <w:r w:rsidRPr="00824DD4">
        <w:rPr>
          <w:rFonts w:ascii="Georgia" w:eastAsia="Times New Roman" w:hAnsi="Georgia"/>
          <w:color w:val="FF0000"/>
          <w:lang w:eastAsia="nb-NO"/>
        </w:rPr>
        <w:t>styret for Husmannsplassen Øvre Myra</w:t>
      </w:r>
      <w:r>
        <w:rPr>
          <w:rFonts w:ascii="Georgia" w:eastAsia="Times New Roman" w:hAnsi="Georgia"/>
          <w:color w:val="333333"/>
          <w:lang w:eastAsia="nb-NO"/>
        </w:rPr>
        <w:t xml:space="preserve"> </w:t>
      </w:r>
      <w:r w:rsidRPr="00824DD4">
        <w:rPr>
          <w:rFonts w:ascii="Georgia" w:eastAsia="Times New Roman" w:hAnsi="Georgia"/>
          <w:strike/>
          <w:color w:val="333333"/>
          <w:lang w:eastAsia="nb-NO"/>
        </w:rPr>
        <w:t>husstyret</w:t>
      </w:r>
      <w:r w:rsidRPr="001F46EB">
        <w:rPr>
          <w:rFonts w:ascii="Georgia" w:eastAsia="Times New Roman" w:hAnsi="Georgia"/>
          <w:color w:val="333333"/>
          <w:lang w:eastAsia="nb-NO"/>
        </w:rPr>
        <w:t xml:space="preserve"> og tre medlemmer i vedlikeholdsgruppa og tre i tilsynsgruppa for </w:t>
      </w:r>
      <w:r w:rsidRPr="00824DD4">
        <w:rPr>
          <w:rFonts w:ascii="Georgia" w:eastAsia="Times New Roman" w:hAnsi="Georgia"/>
          <w:color w:val="FF0000"/>
          <w:lang w:eastAsia="nb-NO"/>
        </w:rPr>
        <w:t>H</w:t>
      </w:r>
      <w:r w:rsidRPr="001F46EB">
        <w:rPr>
          <w:rFonts w:ascii="Georgia" w:eastAsia="Times New Roman" w:hAnsi="Georgia"/>
          <w:color w:val="333333"/>
          <w:lang w:eastAsia="nb-NO"/>
        </w:rPr>
        <w:t>usmannplassen Øvre Myra for ett år om gangen.</w:t>
      </w:r>
    </w:p>
    <w:p w14:paraId="098DC5BB" w14:textId="77777777" w:rsidR="00835180" w:rsidRPr="001F46EB"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Valgkomité med tre medlemmer velges for tre år om gangen. Ett medlem går ut hvert år.</w:t>
      </w:r>
    </w:p>
    <w:p w14:paraId="1EE75700" w14:textId="77777777" w:rsidR="00835180" w:rsidRPr="001F46EB" w:rsidRDefault="00835180" w:rsidP="00835180">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Det kan kalles inn til ekstraordinært årsmøte når lederen, styrets flertall eller 1/10 av medlemmene krever det. På dette møtet kan bare behandles saker oppført på innkallingen.</w:t>
      </w:r>
    </w:p>
    <w:p w14:paraId="2C015A17" w14:textId="77777777" w:rsidR="00835180" w:rsidRDefault="00835180" w:rsidP="00835180">
      <w:pPr>
        <w:spacing w:line="360" w:lineRule="atLeast"/>
        <w:textAlignment w:val="baseline"/>
        <w:rPr>
          <w:rFonts w:ascii="Georgia" w:eastAsia="Times New Roman" w:hAnsi="Georgia"/>
          <w:b/>
          <w:bCs/>
          <w:color w:val="333333"/>
          <w:bdr w:val="none" w:sz="0" w:space="0" w:color="auto" w:frame="1"/>
          <w:lang w:eastAsia="nb-NO"/>
        </w:rPr>
      </w:pPr>
    </w:p>
    <w:p w14:paraId="4AE9FBF2" w14:textId="77777777" w:rsidR="00835180" w:rsidRDefault="00835180" w:rsidP="00835180">
      <w:pPr>
        <w:spacing w:line="360" w:lineRule="atLeast"/>
        <w:textAlignment w:val="baseline"/>
        <w:rPr>
          <w:rFonts w:ascii="Georgia" w:eastAsia="Times New Roman" w:hAnsi="Georgia"/>
          <w:b/>
          <w:bCs/>
          <w:color w:val="333333"/>
          <w:bdr w:val="none" w:sz="0" w:space="0" w:color="auto" w:frame="1"/>
          <w:lang w:eastAsia="nb-NO"/>
        </w:rPr>
      </w:pPr>
    </w:p>
    <w:p w14:paraId="0D7359B8"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5</w:t>
      </w:r>
      <w:r w:rsidRPr="001F46EB">
        <w:rPr>
          <w:rFonts w:ascii="Georgia" w:eastAsia="Times New Roman" w:hAnsi="Georgia"/>
          <w:color w:val="333333"/>
          <w:lang w:eastAsia="nb-NO"/>
        </w:rPr>
        <w:t>:</w:t>
      </w:r>
      <w:r w:rsidRPr="001F46EB">
        <w:rPr>
          <w:rFonts w:ascii="Georgia" w:eastAsia="Times New Roman" w:hAnsi="Georgia"/>
          <w:color w:val="333333"/>
          <w:lang w:eastAsia="nb-NO"/>
        </w:rPr>
        <w:br/>
        <w:t>Lederen kaller inn til styremøter. Innen sin midte velger styret nestleder, sekretær, informasjonsansvarlig og kasserer. Styret behandler løpende lagssaker og saker som medlemmene ønsker skal bli tatt opp. Styret kan, om det finner det ønskelig, opprette spesielle utvalg, komitéer og verv.</w:t>
      </w:r>
    </w:p>
    <w:p w14:paraId="1D45A36A"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139ADC7F"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6</w:t>
      </w:r>
      <w:r w:rsidRPr="001F46EB">
        <w:rPr>
          <w:rFonts w:ascii="Georgia" w:eastAsia="Times New Roman" w:hAnsi="Georgia"/>
          <w:color w:val="333333"/>
          <w:lang w:eastAsia="nb-NO"/>
        </w:rPr>
        <w:t>:</w:t>
      </w:r>
      <w:r w:rsidRPr="001F46EB">
        <w:rPr>
          <w:rFonts w:ascii="Georgia" w:eastAsia="Times New Roman" w:hAnsi="Georgia"/>
          <w:color w:val="333333"/>
          <w:lang w:eastAsia="nb-NO"/>
        </w:rPr>
        <w:br/>
        <w:t>Styret legger til rette for og innkaller til medlemsmøte / åpent møte når det finner det ønskelig eller nødvendig. Saker som ønskes behandlet på medlemsmøte, må være innkommet til styret minst to uker på forhånd. Sakene avgjøres med vanlig flertall.</w:t>
      </w:r>
    </w:p>
    <w:p w14:paraId="3709B673"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0AA92A1B"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7</w:t>
      </w:r>
      <w:r w:rsidRPr="001F46EB">
        <w:rPr>
          <w:rFonts w:ascii="Georgia" w:eastAsia="Times New Roman" w:hAnsi="Georgia"/>
          <w:color w:val="333333"/>
          <w:lang w:eastAsia="nb-NO"/>
        </w:rPr>
        <w:t>:</w:t>
      </w:r>
      <w:r w:rsidRPr="001F46EB">
        <w:rPr>
          <w:rFonts w:ascii="Georgia" w:eastAsia="Times New Roman" w:hAnsi="Georgia"/>
          <w:color w:val="333333"/>
          <w:lang w:eastAsia="nb-NO"/>
        </w:rPr>
        <w:br/>
        <w:t>I tilfelle Sandar Historielag, Sandefjord, blir oppløst, søkes faste eiendommer omgjort til stiftelser. Øvrig kapital eller midler overføres stiftelsene.</w:t>
      </w:r>
    </w:p>
    <w:p w14:paraId="16C0F67F"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03BD31D1" w14:textId="77777777" w:rsidR="00835180" w:rsidRPr="001F46EB"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8</w:t>
      </w:r>
      <w:r w:rsidRPr="001F46EB">
        <w:rPr>
          <w:rFonts w:ascii="Georgia" w:eastAsia="Times New Roman" w:hAnsi="Georgia"/>
          <w:color w:val="333333"/>
          <w:lang w:eastAsia="nb-NO"/>
        </w:rPr>
        <w:t>:</w:t>
      </w:r>
      <w:r w:rsidRPr="001F46EB">
        <w:rPr>
          <w:rFonts w:ascii="Georgia" w:eastAsia="Times New Roman" w:hAnsi="Georgia"/>
          <w:color w:val="333333"/>
          <w:lang w:eastAsia="nb-NO"/>
        </w:rPr>
        <w:br/>
        <w:t xml:space="preserve">Forandring i </w:t>
      </w:r>
      <w:r w:rsidRPr="00824DD4">
        <w:rPr>
          <w:rFonts w:ascii="Georgia" w:eastAsia="Times New Roman" w:hAnsi="Georgia"/>
          <w:color w:val="FF0000"/>
          <w:lang w:eastAsia="nb-NO"/>
        </w:rPr>
        <w:t>vedtektene</w:t>
      </w:r>
      <w:r>
        <w:rPr>
          <w:rFonts w:ascii="Georgia" w:eastAsia="Times New Roman" w:hAnsi="Georgia"/>
          <w:color w:val="333333"/>
          <w:lang w:eastAsia="nb-NO"/>
        </w:rPr>
        <w:t xml:space="preserve"> </w:t>
      </w:r>
      <w:r w:rsidRPr="00824DD4">
        <w:rPr>
          <w:rFonts w:ascii="Georgia" w:eastAsia="Times New Roman" w:hAnsi="Georgia"/>
          <w:strike/>
          <w:color w:val="333333"/>
          <w:lang w:eastAsia="nb-NO"/>
        </w:rPr>
        <w:t>loven</w:t>
      </w:r>
      <w:r w:rsidRPr="001F46EB">
        <w:rPr>
          <w:rFonts w:ascii="Georgia" w:eastAsia="Times New Roman" w:hAnsi="Georgia"/>
          <w:color w:val="333333"/>
          <w:lang w:eastAsia="nb-NO"/>
        </w:rPr>
        <w:t xml:space="preserve"> krever 2/3 flertall på ordinært eller ekstraordinært årsmøte.</w:t>
      </w:r>
    </w:p>
    <w:p w14:paraId="0C2CE3F0" w14:textId="77777777" w:rsidR="00835180" w:rsidRDefault="00835180" w:rsidP="00835180"/>
    <w:p w14:paraId="31312CD4" w14:textId="77777777" w:rsidR="00835180" w:rsidRDefault="00835180" w:rsidP="00835180">
      <w:pPr>
        <w:pStyle w:val="BrdtekstA"/>
        <w:rPr>
          <w:rStyle w:val="Ingen"/>
        </w:rPr>
      </w:pPr>
    </w:p>
    <w:p w14:paraId="46919529" w14:textId="77777777" w:rsidR="00835180" w:rsidRDefault="00835180" w:rsidP="00835180">
      <w:pPr>
        <w:rPr>
          <w:rStyle w:val="Ingen"/>
        </w:rPr>
      </w:pPr>
    </w:p>
    <w:p w14:paraId="5A141F0F" w14:textId="77777777" w:rsidR="00835180" w:rsidRDefault="00835180" w:rsidP="00835180">
      <w:pPr>
        <w:pStyle w:val="BrdtekstA"/>
        <w:rPr>
          <w:rStyle w:val="Ingen"/>
        </w:rPr>
      </w:pPr>
    </w:p>
    <w:bookmarkEnd w:id="0"/>
    <w:p w14:paraId="50F86222" w14:textId="77777777" w:rsidR="00835180" w:rsidRDefault="00835180" w:rsidP="00835180">
      <w:pPr>
        <w:rPr>
          <w:rStyle w:val="Ingen"/>
        </w:rPr>
      </w:pPr>
      <w:r>
        <w:rPr>
          <w:rStyle w:val="Ingen"/>
        </w:rPr>
        <w:br/>
      </w:r>
    </w:p>
    <w:p w14:paraId="63D98A77" w14:textId="77777777" w:rsidR="00835180" w:rsidRDefault="00835180" w:rsidP="00835180">
      <w:pPr>
        <w:rPr>
          <w:rStyle w:val="Ingen"/>
        </w:rPr>
      </w:pPr>
      <w:r>
        <w:rPr>
          <w:rStyle w:val="Ingen"/>
        </w:rPr>
        <w:br w:type="page"/>
      </w:r>
    </w:p>
    <w:p w14:paraId="2BA1E873" w14:textId="77777777" w:rsidR="00835180" w:rsidRPr="001F46EB" w:rsidRDefault="00835180" w:rsidP="00835180">
      <w:pPr>
        <w:spacing w:line="312" w:lineRule="atLeast"/>
        <w:jc w:val="center"/>
        <w:textAlignment w:val="baseline"/>
        <w:outlineLvl w:val="0"/>
        <w:rPr>
          <w:rFonts w:ascii="Arial" w:eastAsia="Times New Roman" w:hAnsi="Arial" w:cs="Arial"/>
          <w:b/>
          <w:bCs/>
          <w:color w:val="000000"/>
          <w:kern w:val="36"/>
          <w:sz w:val="32"/>
          <w:szCs w:val="32"/>
          <w:lang w:eastAsia="nb-NO"/>
        </w:rPr>
      </w:pPr>
      <w:r w:rsidRPr="001F46EB">
        <w:rPr>
          <w:rFonts w:ascii="Arial" w:eastAsia="Times New Roman" w:hAnsi="Arial" w:cs="Arial"/>
          <w:b/>
          <w:bCs/>
          <w:color w:val="000000"/>
          <w:kern w:val="36"/>
          <w:sz w:val="32"/>
          <w:szCs w:val="32"/>
          <w:lang w:eastAsia="nb-NO"/>
        </w:rPr>
        <w:lastRenderedPageBreak/>
        <w:t>Vedtekter</w:t>
      </w:r>
      <w:r>
        <w:rPr>
          <w:rFonts w:ascii="Arial" w:eastAsia="Times New Roman" w:hAnsi="Arial" w:cs="Arial"/>
          <w:b/>
          <w:bCs/>
          <w:color w:val="000000"/>
          <w:kern w:val="36"/>
          <w:sz w:val="32"/>
          <w:szCs w:val="32"/>
          <w:lang w:eastAsia="nb-NO"/>
        </w:rPr>
        <w:t xml:space="preserve"> for Sandar Historielag</w:t>
      </w:r>
    </w:p>
    <w:p w14:paraId="7D5F48DC" w14:textId="77777777" w:rsidR="00835180" w:rsidRPr="00B71C87" w:rsidRDefault="00835180" w:rsidP="00835180">
      <w:pPr>
        <w:spacing w:line="360" w:lineRule="atLeast"/>
        <w:jc w:val="center"/>
        <w:textAlignment w:val="baseline"/>
        <w:rPr>
          <w:rFonts w:ascii="Georgia" w:eastAsia="Times New Roman" w:hAnsi="Georgia"/>
          <w:bdr w:val="none" w:sz="0" w:space="0" w:color="auto" w:frame="1"/>
          <w:lang w:eastAsia="nb-NO"/>
        </w:rPr>
      </w:pPr>
      <w:r w:rsidRPr="00B71C87">
        <w:rPr>
          <w:rFonts w:ascii="Georgia" w:eastAsia="Times New Roman" w:hAnsi="Georgia"/>
          <w:bdr w:val="none" w:sz="0" w:space="0" w:color="auto" w:frame="1"/>
          <w:lang w:eastAsia="nb-NO"/>
        </w:rPr>
        <w:t>Endret: 27.02.2023</w:t>
      </w:r>
    </w:p>
    <w:p w14:paraId="4B7B0BE5"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1</w:t>
      </w:r>
      <w:r w:rsidRPr="001F46EB">
        <w:rPr>
          <w:rFonts w:ascii="Georgia" w:eastAsia="Times New Roman" w:hAnsi="Georgia"/>
          <w:color w:val="333333"/>
          <w:lang w:eastAsia="nb-NO"/>
        </w:rPr>
        <w:t>:</w:t>
      </w:r>
      <w:r w:rsidRPr="001F46EB">
        <w:rPr>
          <w:rFonts w:ascii="Georgia" w:eastAsia="Times New Roman" w:hAnsi="Georgia"/>
          <w:color w:val="333333"/>
          <w:lang w:eastAsia="nb-NO"/>
        </w:rPr>
        <w:br/>
        <w:t>Sandar Historielag, Sandefjord, vil verne om våre kulturminner og arbeide for å styrke den historiske interesse i vår kommune.</w:t>
      </w:r>
    </w:p>
    <w:p w14:paraId="4A84204A"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49D79764" w14:textId="77777777" w:rsidR="00835180" w:rsidRPr="001F46EB"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2</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vil søke å løse disse oppgavene ved:</w:t>
      </w:r>
    </w:p>
    <w:p w14:paraId="6ED7AF5E" w14:textId="77777777" w:rsidR="00835180" w:rsidRPr="001F46EB" w:rsidRDefault="00835180" w:rsidP="00835180">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a) å hegne om natur- og kulturminner og gjøre dem kjent,</w:t>
      </w:r>
      <w:r w:rsidRPr="001F46EB">
        <w:rPr>
          <w:rFonts w:ascii="Georgia" w:eastAsia="Times New Roman" w:hAnsi="Georgia"/>
          <w:color w:val="333333"/>
          <w:lang w:eastAsia="nb-NO"/>
        </w:rPr>
        <w:br/>
        <w:t>b) å samle inn tradisjonsmateriale og annet kildestoff som kan belyse kommunens og distriktets historie og gjøre dette kjent.</w:t>
      </w:r>
      <w:r w:rsidRPr="001F46EB">
        <w:rPr>
          <w:rFonts w:ascii="Georgia" w:eastAsia="Times New Roman" w:hAnsi="Georgia"/>
          <w:color w:val="333333"/>
          <w:lang w:eastAsia="nb-NO"/>
        </w:rPr>
        <w:br/>
        <w:t>c) å arrangere eller støtte tilstelninger av historisk karakter.</w:t>
      </w:r>
    </w:p>
    <w:p w14:paraId="636F9365"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3</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vil samarbeide med skoler og andre institusjoner og foreninger med kulturhistorisk siktemål.</w:t>
      </w:r>
    </w:p>
    <w:p w14:paraId="4A767969"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3E1C8451" w14:textId="77777777" w:rsidR="00835180" w:rsidRPr="001F46EB"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4</w:t>
      </w:r>
      <w:r w:rsidRPr="001F46EB">
        <w:rPr>
          <w:rFonts w:ascii="Georgia" w:eastAsia="Times New Roman" w:hAnsi="Georgia"/>
          <w:color w:val="333333"/>
          <w:lang w:eastAsia="nb-NO"/>
        </w:rPr>
        <w:t>:</w:t>
      </w:r>
      <w:r w:rsidRPr="001F46EB">
        <w:rPr>
          <w:rFonts w:ascii="Georgia" w:eastAsia="Times New Roman" w:hAnsi="Georgia"/>
          <w:color w:val="333333"/>
          <w:lang w:eastAsia="nb-NO"/>
        </w:rPr>
        <w:br/>
        <w:t>Laget skal ha et styre på 5 medlemmer.</w:t>
      </w:r>
      <w:r w:rsidRPr="001F46EB">
        <w:rPr>
          <w:rFonts w:ascii="Georgia" w:eastAsia="Times New Roman" w:hAnsi="Georgia"/>
          <w:color w:val="333333"/>
          <w:lang w:eastAsia="nb-NO"/>
        </w:rPr>
        <w:br/>
        <w:t>Årsmøte holdes hvert år i februar måned. Styret legger fram for årsmøtet årsmelding og regnskap. Saker som lagets medlemmer ønsker behandlet på årsmøtet, må være levert styret minst tre uker før årsmøtet.</w:t>
      </w:r>
    </w:p>
    <w:p w14:paraId="670CE2BA" w14:textId="77777777" w:rsidR="00835180" w:rsidRPr="001F46EB" w:rsidRDefault="00835180" w:rsidP="00835180">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Årsmøtet velger:</w:t>
      </w:r>
    </w:p>
    <w:p w14:paraId="7462E876" w14:textId="77777777" w:rsidR="00835180" w:rsidRPr="00B71C87"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lang w:eastAsia="nb-NO"/>
        </w:rPr>
      </w:pPr>
      <w:r w:rsidRPr="00B71C87">
        <w:rPr>
          <w:rFonts w:ascii="Georgia" w:eastAsia="Times New Roman" w:hAnsi="Georgia"/>
          <w:lang w:eastAsia="nb-NO"/>
        </w:rPr>
        <w:t>leder for ett år ved særskilt valg. Leder blir også styremedlem i styret i Husmannsplassen Øvre Myra.</w:t>
      </w:r>
    </w:p>
    <w:p w14:paraId="117CF07B" w14:textId="77777777" w:rsidR="00835180" w:rsidRPr="001F46EB"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fire styremedlemmer for to år. To styremedlemmer går ut hvert år, første gang etter loddtrekning. Det velges minst to varamedlemmer for ett år om gangen, i valgt rekkefølge.</w:t>
      </w:r>
    </w:p>
    <w:p w14:paraId="01224AAC" w14:textId="77777777" w:rsidR="00835180" w:rsidRPr="001F46EB"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revisor for to år.</w:t>
      </w:r>
    </w:p>
    <w:p w14:paraId="1B974D80" w14:textId="77777777" w:rsidR="00835180" w:rsidRPr="001F46EB"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B71C87">
        <w:rPr>
          <w:rFonts w:ascii="Georgia" w:eastAsia="Times New Roman" w:hAnsi="Georgia"/>
          <w:lang w:eastAsia="nb-NO"/>
        </w:rPr>
        <w:t>en representant til styret for Husmannsplassen Øvre Myra og tre medlemmer i vedlikeholdsgruppa og tre i tilsynsgruppa for Husmannplassen Øvre Myra for ett år om gangen</w:t>
      </w:r>
      <w:r w:rsidRPr="001F46EB">
        <w:rPr>
          <w:rFonts w:ascii="Georgia" w:eastAsia="Times New Roman" w:hAnsi="Georgia"/>
          <w:color w:val="333333"/>
          <w:lang w:eastAsia="nb-NO"/>
        </w:rPr>
        <w:t>.</w:t>
      </w:r>
    </w:p>
    <w:p w14:paraId="1684F701" w14:textId="77777777" w:rsidR="00835180" w:rsidRPr="001F46EB" w:rsidRDefault="00835180" w:rsidP="0083518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660"/>
        <w:textAlignment w:val="baseline"/>
        <w:rPr>
          <w:rFonts w:ascii="Georgia" w:eastAsia="Times New Roman" w:hAnsi="Georgia"/>
          <w:color w:val="333333"/>
          <w:lang w:eastAsia="nb-NO"/>
        </w:rPr>
      </w:pPr>
      <w:r w:rsidRPr="001F46EB">
        <w:rPr>
          <w:rFonts w:ascii="Georgia" w:eastAsia="Times New Roman" w:hAnsi="Georgia"/>
          <w:color w:val="333333"/>
          <w:lang w:eastAsia="nb-NO"/>
        </w:rPr>
        <w:t>Valgkomité med tre medlemmer velges for tre år om gangen. Ett medlem går ut hvert år.</w:t>
      </w:r>
    </w:p>
    <w:p w14:paraId="060495A1" w14:textId="77777777" w:rsidR="00835180" w:rsidRPr="001F46EB" w:rsidRDefault="00835180" w:rsidP="00835180">
      <w:pPr>
        <w:spacing w:after="360" w:line="360" w:lineRule="atLeast"/>
        <w:textAlignment w:val="baseline"/>
        <w:rPr>
          <w:rFonts w:ascii="Georgia" w:eastAsia="Times New Roman" w:hAnsi="Georgia"/>
          <w:color w:val="333333"/>
          <w:lang w:eastAsia="nb-NO"/>
        </w:rPr>
      </w:pPr>
      <w:r w:rsidRPr="001F46EB">
        <w:rPr>
          <w:rFonts w:ascii="Georgia" w:eastAsia="Times New Roman" w:hAnsi="Georgia"/>
          <w:color w:val="333333"/>
          <w:lang w:eastAsia="nb-NO"/>
        </w:rPr>
        <w:t>Det kan kalles inn til ekstraordinært årsmøte når lederen, styrets flertall eller 1/10 av medlemmene krever det. På dette møtet kan bare behandles saker oppført på innkallingen.</w:t>
      </w:r>
    </w:p>
    <w:p w14:paraId="78ECFC6B" w14:textId="77777777" w:rsidR="00835180" w:rsidRDefault="00835180" w:rsidP="00835180">
      <w:pPr>
        <w:spacing w:line="360" w:lineRule="atLeast"/>
        <w:textAlignment w:val="baseline"/>
        <w:rPr>
          <w:rFonts w:ascii="Georgia" w:eastAsia="Times New Roman" w:hAnsi="Georgia"/>
          <w:b/>
          <w:bCs/>
          <w:color w:val="333333"/>
          <w:bdr w:val="none" w:sz="0" w:space="0" w:color="auto" w:frame="1"/>
          <w:lang w:eastAsia="nb-NO"/>
        </w:rPr>
      </w:pPr>
    </w:p>
    <w:p w14:paraId="369C7C89" w14:textId="77777777" w:rsidR="00835180" w:rsidRDefault="00835180" w:rsidP="00835180">
      <w:pPr>
        <w:spacing w:line="360" w:lineRule="atLeast"/>
        <w:textAlignment w:val="baseline"/>
        <w:rPr>
          <w:rFonts w:ascii="Georgia" w:eastAsia="Times New Roman" w:hAnsi="Georgia"/>
          <w:b/>
          <w:bCs/>
          <w:color w:val="333333"/>
          <w:bdr w:val="none" w:sz="0" w:space="0" w:color="auto" w:frame="1"/>
          <w:lang w:eastAsia="nb-NO"/>
        </w:rPr>
      </w:pPr>
    </w:p>
    <w:p w14:paraId="2C6265F8"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lastRenderedPageBreak/>
        <w:t>§ 5</w:t>
      </w:r>
      <w:r w:rsidRPr="001F46EB">
        <w:rPr>
          <w:rFonts w:ascii="Georgia" w:eastAsia="Times New Roman" w:hAnsi="Georgia"/>
          <w:color w:val="333333"/>
          <w:lang w:eastAsia="nb-NO"/>
        </w:rPr>
        <w:t>:</w:t>
      </w:r>
      <w:r w:rsidRPr="001F46EB">
        <w:rPr>
          <w:rFonts w:ascii="Georgia" w:eastAsia="Times New Roman" w:hAnsi="Georgia"/>
          <w:color w:val="333333"/>
          <w:lang w:eastAsia="nb-NO"/>
        </w:rPr>
        <w:br/>
        <w:t>Lederen kaller inn til styremøter. Innen sin midte velger styret nestleder, sekretær, informasjonsansvarlig og kasserer. Styret behandler løpende lagssaker og saker som medlemmene ønsker skal bli tatt opp. Styret kan, om det finner det ønskelig, opprette spesielle utvalg, komitéer og verv.</w:t>
      </w:r>
    </w:p>
    <w:p w14:paraId="55EE9889"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3D5E9783"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6</w:t>
      </w:r>
      <w:r w:rsidRPr="001F46EB">
        <w:rPr>
          <w:rFonts w:ascii="Georgia" w:eastAsia="Times New Roman" w:hAnsi="Georgia"/>
          <w:color w:val="333333"/>
          <w:lang w:eastAsia="nb-NO"/>
        </w:rPr>
        <w:t>:</w:t>
      </w:r>
      <w:r w:rsidRPr="001F46EB">
        <w:rPr>
          <w:rFonts w:ascii="Georgia" w:eastAsia="Times New Roman" w:hAnsi="Georgia"/>
          <w:color w:val="333333"/>
          <w:lang w:eastAsia="nb-NO"/>
        </w:rPr>
        <w:br/>
        <w:t>Styret legger til rette for og innkaller til medlemsmøte / åpent møte når det finner det ønskelig eller nødvendig. Saker som ønskes behandlet på medlemsmøte, må være innkommet til styret minst to uker på forhånd. Sakene avgjøres med vanlig flertall.</w:t>
      </w:r>
    </w:p>
    <w:p w14:paraId="70E74AF6"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7433BF6B" w14:textId="77777777" w:rsidR="00835180"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7</w:t>
      </w:r>
      <w:r w:rsidRPr="001F46EB">
        <w:rPr>
          <w:rFonts w:ascii="Georgia" w:eastAsia="Times New Roman" w:hAnsi="Georgia"/>
          <w:color w:val="333333"/>
          <w:lang w:eastAsia="nb-NO"/>
        </w:rPr>
        <w:t>:</w:t>
      </w:r>
      <w:r w:rsidRPr="001F46EB">
        <w:rPr>
          <w:rFonts w:ascii="Georgia" w:eastAsia="Times New Roman" w:hAnsi="Georgia"/>
          <w:color w:val="333333"/>
          <w:lang w:eastAsia="nb-NO"/>
        </w:rPr>
        <w:br/>
        <w:t>I tilfelle Sandar Historielag, Sandefjord, blir oppløst, søkes faste eiendommer omgjort til stiftelser. Øvrig kapital eller midler overføres stiftelsene.</w:t>
      </w:r>
    </w:p>
    <w:p w14:paraId="0043560C" w14:textId="77777777" w:rsidR="00835180" w:rsidRPr="001F46EB" w:rsidRDefault="00835180" w:rsidP="00835180">
      <w:pPr>
        <w:spacing w:line="360" w:lineRule="atLeast"/>
        <w:textAlignment w:val="baseline"/>
        <w:rPr>
          <w:rFonts w:ascii="Georgia" w:eastAsia="Times New Roman" w:hAnsi="Georgia"/>
          <w:color w:val="333333"/>
          <w:lang w:eastAsia="nb-NO"/>
        </w:rPr>
      </w:pPr>
    </w:p>
    <w:p w14:paraId="3248CCAC" w14:textId="77777777" w:rsidR="00835180" w:rsidRPr="001F46EB" w:rsidRDefault="00835180" w:rsidP="00835180">
      <w:pPr>
        <w:spacing w:line="360" w:lineRule="atLeast"/>
        <w:textAlignment w:val="baseline"/>
        <w:rPr>
          <w:rFonts w:ascii="Georgia" w:eastAsia="Times New Roman" w:hAnsi="Georgia"/>
          <w:color w:val="333333"/>
          <w:lang w:eastAsia="nb-NO"/>
        </w:rPr>
      </w:pPr>
      <w:r w:rsidRPr="001F46EB">
        <w:rPr>
          <w:rFonts w:ascii="Georgia" w:eastAsia="Times New Roman" w:hAnsi="Georgia"/>
          <w:b/>
          <w:bCs/>
          <w:color w:val="333333"/>
          <w:bdr w:val="none" w:sz="0" w:space="0" w:color="auto" w:frame="1"/>
          <w:lang w:eastAsia="nb-NO"/>
        </w:rPr>
        <w:t>§ 8</w:t>
      </w:r>
      <w:r w:rsidRPr="001F46EB">
        <w:rPr>
          <w:rFonts w:ascii="Georgia" w:eastAsia="Times New Roman" w:hAnsi="Georgia"/>
          <w:color w:val="333333"/>
          <w:lang w:eastAsia="nb-NO"/>
        </w:rPr>
        <w:t>:</w:t>
      </w:r>
      <w:r w:rsidRPr="001F46EB">
        <w:rPr>
          <w:rFonts w:ascii="Georgia" w:eastAsia="Times New Roman" w:hAnsi="Georgia"/>
          <w:color w:val="333333"/>
          <w:lang w:eastAsia="nb-NO"/>
        </w:rPr>
        <w:br/>
        <w:t xml:space="preserve">Forandring i </w:t>
      </w:r>
      <w:r w:rsidRPr="00824DD4">
        <w:rPr>
          <w:rFonts w:ascii="Georgia" w:eastAsia="Times New Roman" w:hAnsi="Georgia"/>
          <w:color w:val="FF0000"/>
          <w:lang w:eastAsia="nb-NO"/>
        </w:rPr>
        <w:t>vedtektene</w:t>
      </w:r>
      <w:r w:rsidRPr="001F46EB">
        <w:rPr>
          <w:rFonts w:ascii="Georgia" w:eastAsia="Times New Roman" w:hAnsi="Georgia"/>
          <w:color w:val="333333"/>
          <w:lang w:eastAsia="nb-NO"/>
        </w:rPr>
        <w:t xml:space="preserve"> krever 2/3 flertall på ordinært eller ekstraordinært årsmøte.</w:t>
      </w:r>
    </w:p>
    <w:p w14:paraId="2DE0B2CF" w14:textId="77777777" w:rsidR="00835180" w:rsidRDefault="00835180" w:rsidP="00835180"/>
    <w:p w14:paraId="20388CA3" w14:textId="77777777" w:rsidR="00835180" w:rsidRDefault="00835180" w:rsidP="00835180">
      <w:pPr>
        <w:pStyle w:val="BrdtekstA"/>
        <w:rPr>
          <w:rStyle w:val="Ingen"/>
        </w:rPr>
      </w:pPr>
    </w:p>
    <w:p w14:paraId="34781019" w14:textId="77777777" w:rsidR="00835180" w:rsidRDefault="00835180" w:rsidP="00835180">
      <w:pPr>
        <w:rPr>
          <w:rStyle w:val="Ingen"/>
        </w:rPr>
      </w:pPr>
    </w:p>
    <w:p w14:paraId="7D0E6279" w14:textId="77777777" w:rsidR="00835180" w:rsidRDefault="00835180" w:rsidP="00835180">
      <w:pPr>
        <w:pStyle w:val="BrdtekstA"/>
        <w:jc w:val="center"/>
        <w:rPr>
          <w:rStyle w:val="Ingen"/>
        </w:rPr>
      </w:pPr>
      <w:r>
        <w:rPr>
          <w:rStyle w:val="Ingen"/>
        </w:rPr>
        <w:t>Sandefjord, 27.02.2023</w:t>
      </w:r>
    </w:p>
    <w:p w14:paraId="2BE4C288" w14:textId="77777777" w:rsidR="00835180" w:rsidRDefault="00835180" w:rsidP="00835180">
      <w:pPr>
        <w:rPr>
          <w:rStyle w:val="Ingen"/>
        </w:rPr>
      </w:pPr>
    </w:p>
    <w:p w14:paraId="02079794" w14:textId="77777777" w:rsidR="00835180" w:rsidRDefault="00835180" w:rsidP="00835180">
      <w:pPr>
        <w:rPr>
          <w:rStyle w:val="Ingen"/>
        </w:rPr>
      </w:pPr>
    </w:p>
    <w:p w14:paraId="784EB6C5" w14:textId="77777777" w:rsidR="00835180" w:rsidRDefault="00835180" w:rsidP="00835180">
      <w:pPr>
        <w:rPr>
          <w:rStyle w:val="Ingen"/>
        </w:rPr>
      </w:pPr>
      <w:r>
        <w:rPr>
          <w:rStyle w:val="Ingen"/>
        </w:rPr>
        <w:t>______________________________</w:t>
      </w:r>
      <w:r>
        <w:rPr>
          <w:rStyle w:val="Ingen"/>
        </w:rPr>
        <w:tab/>
      </w:r>
      <w:r>
        <w:rPr>
          <w:rStyle w:val="Ingen"/>
        </w:rPr>
        <w:tab/>
      </w:r>
      <w:r>
        <w:rPr>
          <w:rStyle w:val="Ingen"/>
        </w:rPr>
        <w:tab/>
        <w:t>____________________________</w:t>
      </w:r>
    </w:p>
    <w:p w14:paraId="7EC691A3" w14:textId="77777777" w:rsidR="00835180" w:rsidRDefault="00835180" w:rsidP="00835180">
      <w:pPr>
        <w:rPr>
          <w:rStyle w:val="Ingen"/>
        </w:rPr>
      </w:pPr>
      <w:r>
        <w:rPr>
          <w:rStyle w:val="Ingen"/>
        </w:rPr>
        <w:t xml:space="preserve">                  </w:t>
      </w:r>
      <w:bookmarkStart w:id="1" w:name="_Hlk126345157"/>
      <w:r>
        <w:rPr>
          <w:rStyle w:val="Ingen"/>
        </w:rPr>
        <w:t>Underskrift</w:t>
      </w:r>
      <w:bookmarkEnd w:id="1"/>
      <w:r>
        <w:rPr>
          <w:rStyle w:val="Ingen"/>
        </w:rPr>
        <w:tab/>
      </w:r>
      <w:r>
        <w:rPr>
          <w:rStyle w:val="Ingen"/>
        </w:rPr>
        <w:tab/>
      </w:r>
      <w:r>
        <w:rPr>
          <w:rStyle w:val="Ingen"/>
        </w:rPr>
        <w:tab/>
      </w:r>
      <w:r>
        <w:rPr>
          <w:rStyle w:val="Ingen"/>
        </w:rPr>
        <w:tab/>
      </w:r>
      <w:r>
        <w:rPr>
          <w:rStyle w:val="Ingen"/>
        </w:rPr>
        <w:tab/>
      </w:r>
      <w:r>
        <w:rPr>
          <w:rStyle w:val="Ingen"/>
        </w:rPr>
        <w:tab/>
        <w:t xml:space="preserve">      </w:t>
      </w:r>
      <w:proofErr w:type="spellStart"/>
      <w:r>
        <w:rPr>
          <w:rStyle w:val="Ingen"/>
        </w:rPr>
        <w:t>Underskrift</w:t>
      </w:r>
      <w:proofErr w:type="spellEnd"/>
    </w:p>
    <w:p w14:paraId="22CE048A" w14:textId="77777777" w:rsidR="00835180" w:rsidRDefault="00835180" w:rsidP="00835180">
      <w:pPr>
        <w:rPr>
          <w:rStyle w:val="Ingen"/>
        </w:rPr>
      </w:pPr>
    </w:p>
    <w:p w14:paraId="5A95869B" w14:textId="77777777" w:rsidR="00835180" w:rsidRDefault="00835180">
      <w:pPr>
        <w:rPr>
          <w:rFonts w:eastAsiaTheme="minorEastAsia"/>
          <w:sz w:val="22"/>
          <w:szCs w:val="22"/>
          <w:bdr w:val="none" w:sz="0" w:space="0" w:color="auto"/>
          <w:lang w:eastAsia="nb-NO"/>
        </w:rPr>
      </w:pPr>
    </w:p>
    <w:sectPr w:rsidR="00835180" w:rsidSect="00641592">
      <w:headerReference w:type="default" r:id="rId27"/>
      <w:footerReference w:type="default" r:id="rId28"/>
      <w:type w:val="continuous"/>
      <w:pgSz w:w="11900" w:h="16840" w:code="9"/>
      <w:pgMar w:top="720" w:right="720" w:bottom="720" w:left="720" w:header="454" w:footer="283"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0FE7E" w14:textId="77777777" w:rsidR="00465746" w:rsidRDefault="00465746" w:rsidP="005253B0">
      <w:r>
        <w:separator/>
      </w:r>
    </w:p>
  </w:endnote>
  <w:endnote w:type="continuationSeparator" w:id="0">
    <w:p w14:paraId="7CACC66D" w14:textId="77777777" w:rsidR="00465746" w:rsidRDefault="00465746" w:rsidP="00525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Neue">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5FF9" w14:textId="71A35972" w:rsidR="005253B0" w:rsidRPr="00692011" w:rsidRDefault="005253B0" w:rsidP="00147C83">
    <w:pPr>
      <w:pStyle w:val="Bunntekst"/>
      <w:tabs>
        <w:tab w:val="clear" w:pos="9072"/>
        <w:tab w:val="right" w:pos="9046"/>
      </w:tabs>
      <w:jc w:val="center"/>
      <w:rPr>
        <w:sz w:val="16"/>
        <w:szCs w:val="16"/>
      </w:rPr>
    </w:pPr>
    <w:bookmarkStart w:id="3" w:name="_Hlk16506158"/>
    <w:bookmarkStart w:id="4" w:name="_Hlk16506199"/>
    <w:bookmarkStart w:id="5" w:name="_Hlk16506200"/>
    <w:bookmarkStart w:id="6" w:name="_Hlk16509721"/>
    <w:bookmarkStart w:id="7" w:name="_Hlk16509722"/>
    <w:r w:rsidRPr="00692011">
      <w:rPr>
        <w:sz w:val="16"/>
        <w:szCs w:val="16"/>
      </w:rPr>
      <w:tab/>
    </w:r>
    <w:r w:rsidR="001F63B8" w:rsidRPr="00692011">
      <w:rPr>
        <w:sz w:val="16"/>
        <w:szCs w:val="16"/>
      </w:rPr>
      <w:tab/>
    </w:r>
  </w:p>
  <w:p w14:paraId="431A3175" w14:textId="64ECAB35" w:rsidR="005253B0" w:rsidRPr="00692011" w:rsidRDefault="006B3139" w:rsidP="001F63B8">
    <w:pPr>
      <w:pStyle w:val="Bunntekst"/>
      <w:tabs>
        <w:tab w:val="clear" w:pos="9072"/>
        <w:tab w:val="right" w:pos="9046"/>
      </w:tabs>
      <w:rPr>
        <w:sz w:val="16"/>
        <w:szCs w:val="16"/>
      </w:rPr>
    </w:pPr>
    <w:r>
      <w:rPr>
        <w:sz w:val="16"/>
        <w:szCs w:val="16"/>
      </w:rPr>
      <w:t>Sandar Historielag,</w:t>
    </w:r>
    <w:r w:rsidR="00D222B7" w:rsidRPr="00692011">
      <w:rPr>
        <w:sz w:val="16"/>
        <w:szCs w:val="16"/>
      </w:rPr>
      <w:t xml:space="preserve"> </w:t>
    </w:r>
    <w:r w:rsidR="001F63B8" w:rsidRPr="00692011">
      <w:rPr>
        <w:sz w:val="16"/>
        <w:szCs w:val="16"/>
      </w:rPr>
      <w:tab/>
    </w:r>
    <w:r w:rsidR="003C551A" w:rsidRPr="00692011">
      <w:rPr>
        <w:sz w:val="16"/>
        <w:szCs w:val="16"/>
      </w:rPr>
      <w:t>Org.nr.: 971 317</w:t>
    </w:r>
    <w:r w:rsidR="00886AD4">
      <w:rPr>
        <w:sz w:val="16"/>
        <w:szCs w:val="16"/>
      </w:rPr>
      <w:t> </w:t>
    </w:r>
    <w:r w:rsidR="003C551A" w:rsidRPr="00692011">
      <w:rPr>
        <w:sz w:val="16"/>
        <w:szCs w:val="16"/>
      </w:rPr>
      <w:t>574</w:t>
    </w:r>
    <w:r w:rsidR="00886AD4">
      <w:rPr>
        <w:sz w:val="16"/>
        <w:szCs w:val="16"/>
      </w:rPr>
      <w:tab/>
      <w:t>post@sandarhistorielag.no</w:t>
    </w:r>
  </w:p>
  <w:p w14:paraId="5FCFB608" w14:textId="6670F4F5" w:rsidR="001F63B8" w:rsidRPr="00E079B2" w:rsidRDefault="006B3139" w:rsidP="00886AD4">
    <w:pPr>
      <w:pStyle w:val="BrdtekstA"/>
      <w:tabs>
        <w:tab w:val="left" w:pos="708"/>
        <w:tab w:val="left" w:pos="1416"/>
        <w:tab w:val="left" w:pos="2124"/>
        <w:tab w:val="left" w:pos="2832"/>
        <w:tab w:val="left" w:pos="3540"/>
        <w:tab w:val="left" w:pos="4248"/>
        <w:tab w:val="left" w:pos="4956"/>
        <w:tab w:val="left" w:pos="8191"/>
      </w:tabs>
      <w:rPr>
        <w:rStyle w:val="Ingen"/>
        <w:sz w:val="16"/>
        <w:szCs w:val="16"/>
      </w:rPr>
    </w:pPr>
    <w:r w:rsidRPr="00692011">
      <w:rPr>
        <w:sz w:val="16"/>
        <w:szCs w:val="16"/>
      </w:rPr>
      <w:t>Husmannsplassen Øvre Myra</w:t>
    </w:r>
    <w:r>
      <w:rPr>
        <w:sz w:val="16"/>
        <w:szCs w:val="16"/>
      </w:rPr>
      <w:t>,</w:t>
    </w:r>
    <w:r w:rsidR="00BB4A1F" w:rsidRPr="00E079B2">
      <w:rPr>
        <w:sz w:val="16"/>
        <w:szCs w:val="16"/>
      </w:rPr>
      <w:tab/>
      <w:t xml:space="preserve">   </w:t>
    </w:r>
    <w:r w:rsidR="00E079B2">
      <w:rPr>
        <w:sz w:val="16"/>
        <w:szCs w:val="16"/>
      </w:rPr>
      <w:tab/>
    </w:r>
    <w:r w:rsidR="00E079B2">
      <w:rPr>
        <w:sz w:val="16"/>
        <w:szCs w:val="16"/>
      </w:rPr>
      <w:tab/>
      <w:t xml:space="preserve">   </w:t>
    </w:r>
    <w:r w:rsidR="003C551A" w:rsidRPr="00E079B2">
      <w:rPr>
        <w:sz w:val="16"/>
        <w:szCs w:val="16"/>
      </w:rPr>
      <w:t xml:space="preserve">Bankkonto: 2480 </w:t>
    </w:r>
    <w:r w:rsidR="00BA63CA" w:rsidRPr="00E079B2">
      <w:rPr>
        <w:sz w:val="16"/>
        <w:szCs w:val="16"/>
      </w:rPr>
      <w:t>30</w:t>
    </w:r>
    <w:r w:rsidR="003C551A" w:rsidRPr="00E079B2">
      <w:rPr>
        <w:sz w:val="16"/>
        <w:szCs w:val="16"/>
      </w:rPr>
      <w:t xml:space="preserve"> 05180</w:t>
    </w:r>
    <w:r w:rsidR="00886AD4" w:rsidRPr="00E079B2">
      <w:rPr>
        <w:sz w:val="16"/>
        <w:szCs w:val="16"/>
      </w:rPr>
      <w:t xml:space="preserve"> </w:t>
    </w:r>
    <w:r w:rsidR="00A569FD" w:rsidRPr="00E079B2">
      <w:rPr>
        <w:sz w:val="16"/>
        <w:szCs w:val="16"/>
      </w:rPr>
      <w:t xml:space="preserve"> </w:t>
    </w:r>
    <w:r w:rsidR="00886AD4" w:rsidRPr="00E079B2">
      <w:rPr>
        <w:sz w:val="16"/>
        <w:szCs w:val="16"/>
      </w:rPr>
      <w:t xml:space="preserve">                                            </w:t>
    </w:r>
    <w:r w:rsidR="00BB4A1F" w:rsidRPr="00E079B2">
      <w:rPr>
        <w:sz w:val="16"/>
        <w:szCs w:val="16"/>
      </w:rPr>
      <w:t xml:space="preserve">   </w:t>
    </w:r>
    <w:r w:rsidR="00886AD4" w:rsidRPr="00E079B2">
      <w:rPr>
        <w:sz w:val="16"/>
        <w:szCs w:val="16"/>
      </w:rPr>
      <w:t>www.sandarhistorielag.no</w:t>
    </w:r>
  </w:p>
  <w:p w14:paraId="04F92BC8" w14:textId="5F9B7BA9" w:rsidR="005253B0" w:rsidRDefault="00E079B2" w:rsidP="003C551A">
    <w:pPr>
      <w:pStyle w:val="Bunntekst"/>
      <w:tabs>
        <w:tab w:val="clear" w:pos="9072"/>
      </w:tabs>
    </w:pPr>
    <w:r>
      <w:rPr>
        <w:sz w:val="16"/>
        <w:szCs w:val="16"/>
      </w:rPr>
      <w:t xml:space="preserve">Schanches gate 24, </w:t>
    </w:r>
    <w:r w:rsidR="00D222B7" w:rsidRPr="00692011">
      <w:rPr>
        <w:sz w:val="16"/>
        <w:szCs w:val="16"/>
      </w:rPr>
      <w:t>32</w:t>
    </w:r>
    <w:r w:rsidR="005253B0" w:rsidRPr="00692011">
      <w:rPr>
        <w:sz w:val="16"/>
        <w:szCs w:val="16"/>
      </w:rPr>
      <w:t>1</w:t>
    </w:r>
    <w:r w:rsidR="00D222B7" w:rsidRPr="00692011">
      <w:rPr>
        <w:sz w:val="16"/>
        <w:szCs w:val="16"/>
      </w:rPr>
      <w:t>1 Sandefjord</w:t>
    </w:r>
    <w:bookmarkEnd w:id="3"/>
    <w:r w:rsidR="003C551A">
      <w:rPr>
        <w:sz w:val="16"/>
        <w:szCs w:val="16"/>
      </w:rPr>
      <w:tab/>
      <w:t xml:space="preserve">      </w:t>
    </w:r>
    <w:r w:rsidR="003C551A" w:rsidRPr="00692011">
      <w:rPr>
        <w:rStyle w:val="Ingen"/>
        <w:sz w:val="16"/>
        <w:szCs w:val="16"/>
      </w:rPr>
      <w:t xml:space="preserve">Vipps: </w:t>
    </w:r>
    <w:r w:rsidR="00BB4A1F">
      <w:rPr>
        <w:rStyle w:val="Ingen"/>
        <w:sz w:val="16"/>
        <w:szCs w:val="16"/>
      </w:rPr>
      <w:t xml:space="preserve">539769 </w:t>
    </w:r>
    <w:r w:rsidR="00A4181B">
      <w:rPr>
        <w:rStyle w:val="Ingen"/>
        <w:sz w:val="16"/>
        <w:szCs w:val="16"/>
      </w:rPr>
      <w:t>Historielaget</w:t>
    </w:r>
    <w:r w:rsidR="003C551A" w:rsidRPr="00692011">
      <w:rPr>
        <w:rStyle w:val="Ingen"/>
        <w:sz w:val="16"/>
        <w:szCs w:val="16"/>
      </w:rPr>
      <w:t>, SANDAR HISTORIELAG</w:t>
    </w:r>
    <w:bookmarkEnd w:id="4"/>
    <w:bookmarkEnd w:id="5"/>
    <w:bookmarkEnd w:id="6"/>
    <w:bookmarkEnd w:id="7"/>
    <w:proofErr w:type="gramStart"/>
    <w:r w:rsidR="00886AD4">
      <w:rPr>
        <w:rStyle w:val="Ingen"/>
        <w:sz w:val="16"/>
        <w:szCs w:val="16"/>
      </w:rPr>
      <w:tab/>
      <w:t xml:space="preserve">  </w:t>
    </w:r>
    <w:r w:rsidR="00886AD4">
      <w:rPr>
        <w:sz w:val="16"/>
        <w:szCs w:val="16"/>
      </w:rPr>
      <w:t>Facebook</w:t>
    </w:r>
    <w:proofErr w:type="gramEnd"/>
    <w:r w:rsidR="00886AD4">
      <w:rPr>
        <w:sz w:val="16"/>
        <w:szCs w:val="16"/>
      </w:rPr>
      <w:t>: Sandar Historielag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E2A88" w14:textId="77777777" w:rsidR="00465746" w:rsidRDefault="00465746" w:rsidP="005253B0">
      <w:r>
        <w:separator/>
      </w:r>
    </w:p>
  </w:footnote>
  <w:footnote w:type="continuationSeparator" w:id="0">
    <w:p w14:paraId="4D83BE63" w14:textId="77777777" w:rsidR="00465746" w:rsidRDefault="00465746" w:rsidP="00525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62E02" w14:textId="1BC241DA" w:rsidR="003C551A" w:rsidRDefault="00422C5E" w:rsidP="003C551A">
    <w:pPr>
      <w:pStyle w:val="Topptekst"/>
      <w:tabs>
        <w:tab w:val="clear" w:pos="9072"/>
        <w:tab w:val="right" w:pos="9046"/>
      </w:tabs>
    </w:pPr>
    <w:bookmarkStart w:id="2" w:name="_Hlk16504907"/>
    <w:r>
      <w:rPr>
        <w:noProof/>
      </w:rPr>
      <w:drawing>
        <wp:inline distT="0" distB="0" distL="0" distR="0" wp14:anchorId="5D8E50EE" wp14:editId="2110FF6D">
          <wp:extent cx="1268532" cy="808227"/>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352" cy="809387"/>
                  </a:xfrm>
                  <a:prstGeom prst="rect">
                    <a:avLst/>
                  </a:prstGeom>
                  <a:noFill/>
                  <a:ln>
                    <a:noFill/>
                  </a:ln>
                </pic:spPr>
              </pic:pic>
            </a:graphicData>
          </a:graphic>
        </wp:inline>
      </w:drawing>
    </w:r>
    <w:r w:rsidR="006968F9">
      <w:rPr>
        <w:noProof/>
      </w:rPr>
      <w:drawing>
        <wp:anchor distT="152400" distB="152400" distL="152400" distR="152400" simplePos="0" relativeHeight="251656704" behindDoc="1" locked="0" layoutInCell="1" allowOverlap="1" wp14:anchorId="4FBA3ADD" wp14:editId="0936D060">
          <wp:simplePos x="0" y="0"/>
          <wp:positionH relativeFrom="margin">
            <wp:align>right</wp:align>
          </wp:positionH>
          <wp:positionV relativeFrom="margin">
            <wp:posOffset>-858416</wp:posOffset>
          </wp:positionV>
          <wp:extent cx="2144478" cy="757659"/>
          <wp:effectExtent l="0" t="0" r="8255" b="4445"/>
          <wp:wrapNone/>
          <wp:docPr id="2"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2"/>
                  <a:stretch>
                    <a:fillRect/>
                  </a:stretch>
                </pic:blipFill>
                <pic:spPr>
                  <a:xfrm>
                    <a:off x="0" y="0"/>
                    <a:ext cx="2144478" cy="75765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End w:id="2"/>
  </w:p>
  <w:p w14:paraId="697D9974" w14:textId="757AFAD9" w:rsidR="003328DB" w:rsidRDefault="00335596" w:rsidP="00335596">
    <w:pPr>
      <w:pStyle w:val="Topptekst"/>
      <w:tabs>
        <w:tab w:val="clear" w:pos="4536"/>
        <w:tab w:val="clear" w:pos="9072"/>
        <w:tab w:val="center" w:pos="453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E82"/>
    <w:multiLevelType w:val="hybridMultilevel"/>
    <w:tmpl w:val="B8EA6512"/>
    <w:lvl w:ilvl="0" w:tplc="019AE1F2">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862C46"/>
    <w:multiLevelType w:val="hybridMultilevel"/>
    <w:tmpl w:val="229C38B2"/>
    <w:numStyleLink w:val="Importertstil10"/>
  </w:abstractNum>
  <w:abstractNum w:abstractNumId="2" w15:restartNumberingAfterBreak="0">
    <w:nsid w:val="0E7557E3"/>
    <w:multiLevelType w:val="hybridMultilevel"/>
    <w:tmpl w:val="6B3400B8"/>
    <w:numStyleLink w:val="Importertstil4"/>
  </w:abstractNum>
  <w:abstractNum w:abstractNumId="3" w15:restartNumberingAfterBreak="0">
    <w:nsid w:val="17CE64B4"/>
    <w:multiLevelType w:val="hybridMultilevel"/>
    <w:tmpl w:val="B3BE1576"/>
    <w:numStyleLink w:val="Importertstil1"/>
  </w:abstractNum>
  <w:abstractNum w:abstractNumId="4" w15:restartNumberingAfterBreak="0">
    <w:nsid w:val="1C3C5427"/>
    <w:multiLevelType w:val="hybridMultilevel"/>
    <w:tmpl w:val="2864D192"/>
    <w:lvl w:ilvl="0" w:tplc="5BE85CCA">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687C9B"/>
    <w:multiLevelType w:val="multilevel"/>
    <w:tmpl w:val="149E62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787C55"/>
    <w:multiLevelType w:val="hybridMultilevel"/>
    <w:tmpl w:val="585AF694"/>
    <w:numStyleLink w:val="Importertstil2"/>
  </w:abstractNum>
  <w:abstractNum w:abstractNumId="7" w15:restartNumberingAfterBreak="0">
    <w:nsid w:val="25434615"/>
    <w:multiLevelType w:val="hybridMultilevel"/>
    <w:tmpl w:val="B3BE1576"/>
    <w:styleLink w:val="Importertstil1"/>
    <w:lvl w:ilvl="0" w:tplc="D3AC1A0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A38161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5282A1C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CECEBD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FEE5A76">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C49AF39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E1F4F624">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66C035E">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2949E1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262E6D8D"/>
    <w:multiLevelType w:val="hybridMultilevel"/>
    <w:tmpl w:val="19A432CA"/>
    <w:lvl w:ilvl="0" w:tplc="D1484FBA">
      <w:numFmt w:val="bullet"/>
      <w:lvlText w:val="-"/>
      <w:lvlJc w:val="left"/>
      <w:pPr>
        <w:ind w:left="720" w:hanging="360"/>
      </w:pPr>
      <w:rPr>
        <w:rFonts w:ascii="Calibri" w:eastAsia="Arial Unicode MS"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A780A1A"/>
    <w:multiLevelType w:val="hybridMultilevel"/>
    <w:tmpl w:val="6B3400B8"/>
    <w:styleLink w:val="Importertstil4"/>
    <w:lvl w:ilvl="0" w:tplc="D51AE78E">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1" w:tplc="D688B4A4">
      <w:start w:val="1"/>
      <w:numFmt w:val="bullet"/>
      <w:lvlText w:val="o"/>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2" w:tplc="A8BEFC26">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3" w:tplc="CE923C22">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4" w:tplc="39F25E40">
      <w:start w:val="1"/>
      <w:numFmt w:val="bullet"/>
      <w:lvlText w:val="o"/>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5" w:tplc="3B521EEE">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6" w:tplc="DCAC6C8E">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7" w:tplc="DC625D4C">
      <w:start w:val="1"/>
      <w:numFmt w:val="bullet"/>
      <w:lvlText w:val="o"/>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8" w:tplc="C88ACE78">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2ADF64ED"/>
    <w:multiLevelType w:val="hybridMultilevel"/>
    <w:tmpl w:val="1AAA31AC"/>
    <w:lvl w:ilvl="0" w:tplc="8118199E">
      <w:start w:val="5"/>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FCD0305"/>
    <w:multiLevelType w:val="hybridMultilevel"/>
    <w:tmpl w:val="229C38B2"/>
    <w:styleLink w:val="Importertstil10"/>
    <w:lvl w:ilvl="0" w:tplc="95A425CA">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1" w:tplc="300A5C66">
      <w:start w:val="1"/>
      <w:numFmt w:val="bullet"/>
      <w:lvlText w:val="o"/>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2" w:tplc="2A928AC6">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3" w:tplc="7498612E">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4" w:tplc="8A80CE78">
      <w:start w:val="1"/>
      <w:numFmt w:val="bullet"/>
      <w:lvlText w:val="o"/>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5" w:tplc="5D1EB852">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6" w:tplc="C2C207EA">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7" w:tplc="D50830B4">
      <w:start w:val="1"/>
      <w:numFmt w:val="bullet"/>
      <w:lvlText w:val="o"/>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8" w:tplc="BE962634">
      <w:start w:val="1"/>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348D4A21"/>
    <w:multiLevelType w:val="hybridMultilevel"/>
    <w:tmpl w:val="7174F47A"/>
    <w:numStyleLink w:val="Punkttegn"/>
  </w:abstractNum>
  <w:abstractNum w:abstractNumId="13" w15:restartNumberingAfterBreak="0">
    <w:nsid w:val="47D633AA"/>
    <w:multiLevelType w:val="hybridMultilevel"/>
    <w:tmpl w:val="F37EAAAA"/>
    <w:lvl w:ilvl="0" w:tplc="1C7AD14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46A3593"/>
    <w:multiLevelType w:val="hybridMultilevel"/>
    <w:tmpl w:val="57969642"/>
    <w:lvl w:ilvl="0" w:tplc="0414000B">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 w15:restartNumberingAfterBreak="0">
    <w:nsid w:val="57F92DD7"/>
    <w:multiLevelType w:val="hybridMultilevel"/>
    <w:tmpl w:val="95624EFA"/>
    <w:styleLink w:val="Importertstil20"/>
    <w:lvl w:ilvl="0" w:tplc="6352B15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E90E680C">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DBA943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4C9A3D4E">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4E9660C6">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77EB80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8E871C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2F2FB4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E845E5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5EFF2B12"/>
    <w:multiLevelType w:val="hybridMultilevel"/>
    <w:tmpl w:val="95624EFA"/>
    <w:numStyleLink w:val="Importertstil20"/>
  </w:abstractNum>
  <w:abstractNum w:abstractNumId="17" w15:restartNumberingAfterBreak="0">
    <w:nsid w:val="5FCE3DC5"/>
    <w:multiLevelType w:val="hybridMultilevel"/>
    <w:tmpl w:val="C908E04E"/>
    <w:numStyleLink w:val="Importertstil3"/>
  </w:abstractNum>
  <w:abstractNum w:abstractNumId="18" w15:restartNumberingAfterBreak="0">
    <w:nsid w:val="60432B1E"/>
    <w:multiLevelType w:val="hybridMultilevel"/>
    <w:tmpl w:val="C908E04E"/>
    <w:styleLink w:val="Importertstil3"/>
    <w:lvl w:ilvl="0" w:tplc="9DF4492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5AC0C12">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540BA24">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9A20487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991EC20C">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53E2C2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983A6EB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7EC49208">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ABE743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65716483"/>
    <w:multiLevelType w:val="hybridMultilevel"/>
    <w:tmpl w:val="7174F47A"/>
    <w:styleLink w:val="Punkttegn"/>
    <w:lvl w:ilvl="0" w:tplc="ABDA380E">
      <w:start w:val="1"/>
      <w:numFmt w:val="bullet"/>
      <w:lvlText w:val="•"/>
      <w:lvlJc w:val="left"/>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rPr>
    </w:lvl>
    <w:lvl w:ilvl="1" w:tplc="BA5CCB48">
      <w:start w:val="1"/>
      <w:numFmt w:val="bullet"/>
      <w:lvlText w:val="•"/>
      <w:lvlJc w:val="left"/>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rPr>
    </w:lvl>
    <w:lvl w:ilvl="2" w:tplc="2684061A">
      <w:start w:val="1"/>
      <w:numFmt w:val="bullet"/>
      <w:lvlText w:val="•"/>
      <w:lvlJc w:val="left"/>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rPr>
    </w:lvl>
    <w:lvl w:ilvl="3" w:tplc="590A3A3A">
      <w:start w:val="1"/>
      <w:numFmt w:val="bullet"/>
      <w:lvlText w:val="•"/>
      <w:lvlJc w:val="left"/>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rPr>
    </w:lvl>
    <w:lvl w:ilvl="4" w:tplc="477A8BD4">
      <w:start w:val="1"/>
      <w:numFmt w:val="bullet"/>
      <w:lvlText w:val="•"/>
      <w:lvlJc w:val="left"/>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rPr>
    </w:lvl>
    <w:lvl w:ilvl="5" w:tplc="C45ED532">
      <w:start w:val="1"/>
      <w:numFmt w:val="bullet"/>
      <w:lvlText w:val="•"/>
      <w:lvlJc w:val="left"/>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rPr>
    </w:lvl>
    <w:lvl w:ilvl="6" w:tplc="69124F46">
      <w:start w:val="1"/>
      <w:numFmt w:val="bullet"/>
      <w:lvlText w:val="•"/>
      <w:lvlJc w:val="left"/>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rPr>
    </w:lvl>
    <w:lvl w:ilvl="7" w:tplc="8408CF1E">
      <w:start w:val="1"/>
      <w:numFmt w:val="bullet"/>
      <w:lvlText w:val="•"/>
      <w:lvlJc w:val="left"/>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rPr>
    </w:lvl>
    <w:lvl w:ilvl="8" w:tplc="56486DC6">
      <w:start w:val="1"/>
      <w:numFmt w:val="bullet"/>
      <w:lvlText w:val="•"/>
      <w:lvlJc w:val="left"/>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rPr>
    </w:lvl>
  </w:abstractNum>
  <w:abstractNum w:abstractNumId="20" w15:restartNumberingAfterBreak="0">
    <w:nsid w:val="677C4F7B"/>
    <w:multiLevelType w:val="hybridMultilevel"/>
    <w:tmpl w:val="BB02F1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DDC68A3"/>
    <w:multiLevelType w:val="hybridMultilevel"/>
    <w:tmpl w:val="F39A05F6"/>
    <w:numStyleLink w:val="Importertstil11"/>
  </w:abstractNum>
  <w:abstractNum w:abstractNumId="22" w15:restartNumberingAfterBreak="0">
    <w:nsid w:val="6DF64906"/>
    <w:multiLevelType w:val="hybridMultilevel"/>
    <w:tmpl w:val="585AF694"/>
    <w:styleLink w:val="Importertstil2"/>
    <w:lvl w:ilvl="0" w:tplc="15746F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6EFC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3EA90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664DA0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EA38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E6E38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1FE22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AF4530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3E468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70622B20"/>
    <w:multiLevelType w:val="multilevel"/>
    <w:tmpl w:val="7130A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DC4294"/>
    <w:multiLevelType w:val="hybridMultilevel"/>
    <w:tmpl w:val="F39A05F6"/>
    <w:styleLink w:val="Importertstil11"/>
    <w:lvl w:ilvl="0" w:tplc="EDE0673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DD0F5A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1C40343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98DCBE74">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D5EED9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61440C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94006412">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8AAA5A8">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87057D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num w:numId="1" w16cid:durableId="87166246">
    <w:abstractNumId w:val="7"/>
  </w:num>
  <w:num w:numId="2" w16cid:durableId="1326741515">
    <w:abstractNumId w:val="3"/>
  </w:num>
  <w:num w:numId="3" w16cid:durableId="1492216809">
    <w:abstractNumId w:val="3"/>
    <w:lvlOverride w:ilvl="0">
      <w:lvl w:ilvl="0" w:tplc="46CC896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5E6FE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B08CC0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EE3C3C3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7D4E3B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CBE9D5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BFE8A2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ADEDF6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D846DE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 w16cid:durableId="1441795854">
    <w:abstractNumId w:val="22"/>
  </w:num>
  <w:num w:numId="5" w16cid:durableId="552885919">
    <w:abstractNumId w:val="6"/>
  </w:num>
  <w:num w:numId="6" w16cid:durableId="933901123">
    <w:abstractNumId w:val="19"/>
  </w:num>
  <w:num w:numId="7" w16cid:durableId="133568318">
    <w:abstractNumId w:val="12"/>
  </w:num>
  <w:num w:numId="8" w16cid:durableId="276497331">
    <w:abstractNumId w:val="18"/>
  </w:num>
  <w:num w:numId="9" w16cid:durableId="1371763479">
    <w:abstractNumId w:val="17"/>
  </w:num>
  <w:num w:numId="10" w16cid:durableId="1709797696">
    <w:abstractNumId w:val="17"/>
    <w:lvlOverride w:ilvl="0">
      <w:lvl w:ilvl="0" w:tplc="F36CFDF2">
        <w:start w:val="1"/>
        <w:numFmt w:val="bullet"/>
        <w:lvlText w:val="-"/>
        <w:lvlJc w:val="left"/>
        <w:pPr>
          <w:tabs>
            <w:tab w:val="left" w:pos="150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0E9E50">
        <w:start w:val="1"/>
        <w:numFmt w:val="bullet"/>
        <w:lvlText w:val="o"/>
        <w:lvlJc w:val="left"/>
        <w:pPr>
          <w:tabs>
            <w:tab w:val="left" w:pos="150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2CE81EE">
        <w:start w:val="1"/>
        <w:numFmt w:val="bullet"/>
        <w:lvlText w:val="▪"/>
        <w:lvlJc w:val="left"/>
        <w:pPr>
          <w:tabs>
            <w:tab w:val="left" w:pos="150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4DA13AC">
        <w:start w:val="1"/>
        <w:numFmt w:val="bullet"/>
        <w:lvlText w:val="•"/>
        <w:lvlJc w:val="left"/>
        <w:pPr>
          <w:tabs>
            <w:tab w:val="left" w:pos="150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9EA5176">
        <w:start w:val="1"/>
        <w:numFmt w:val="bullet"/>
        <w:lvlText w:val="o"/>
        <w:lvlJc w:val="left"/>
        <w:pPr>
          <w:tabs>
            <w:tab w:val="left" w:pos="150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3D28124">
        <w:start w:val="1"/>
        <w:numFmt w:val="bullet"/>
        <w:lvlText w:val="▪"/>
        <w:lvlJc w:val="left"/>
        <w:pPr>
          <w:tabs>
            <w:tab w:val="left" w:pos="150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960252">
        <w:start w:val="1"/>
        <w:numFmt w:val="bullet"/>
        <w:lvlText w:val="•"/>
        <w:lvlJc w:val="left"/>
        <w:pPr>
          <w:tabs>
            <w:tab w:val="left" w:pos="150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A446D30">
        <w:start w:val="1"/>
        <w:numFmt w:val="bullet"/>
        <w:lvlText w:val="o"/>
        <w:lvlJc w:val="left"/>
        <w:pPr>
          <w:tabs>
            <w:tab w:val="left" w:pos="150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320292">
        <w:start w:val="1"/>
        <w:numFmt w:val="bullet"/>
        <w:lvlText w:val="▪"/>
        <w:lvlJc w:val="left"/>
        <w:pPr>
          <w:tabs>
            <w:tab w:val="left" w:pos="150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16cid:durableId="900556069">
    <w:abstractNumId w:val="15"/>
  </w:num>
  <w:num w:numId="12" w16cid:durableId="1514419095">
    <w:abstractNumId w:val="16"/>
  </w:num>
  <w:num w:numId="13" w16cid:durableId="1554610227">
    <w:abstractNumId w:val="11"/>
  </w:num>
  <w:num w:numId="14" w16cid:durableId="402028414">
    <w:abstractNumId w:val="1"/>
  </w:num>
  <w:num w:numId="15" w16cid:durableId="1525826646">
    <w:abstractNumId w:val="1"/>
    <w:lvlOverride w:ilvl="0">
      <w:lvl w:ilvl="0" w:tplc="A1CA68EA">
        <w:start w:val="1"/>
        <w:numFmt w:val="bullet"/>
        <w:lvlText w:val="-"/>
        <w:lvlJc w:val="left"/>
        <w:pPr>
          <w:tabs>
            <w:tab w:val="left" w:pos="1500"/>
          </w:tabs>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F3A28AC">
        <w:start w:val="1"/>
        <w:numFmt w:val="bullet"/>
        <w:lvlText w:val="o"/>
        <w:lvlJc w:val="left"/>
        <w:pPr>
          <w:tabs>
            <w:tab w:val="left" w:pos="1500"/>
          </w:tabs>
          <w:ind w:left="14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749EB6">
        <w:start w:val="1"/>
        <w:numFmt w:val="bullet"/>
        <w:lvlText w:val="▪"/>
        <w:lvlJc w:val="left"/>
        <w:pPr>
          <w:tabs>
            <w:tab w:val="left" w:pos="1500"/>
          </w:tabs>
          <w:ind w:left="21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4FCDE88">
        <w:start w:val="1"/>
        <w:numFmt w:val="bullet"/>
        <w:lvlText w:val="•"/>
        <w:lvlJc w:val="left"/>
        <w:pPr>
          <w:tabs>
            <w:tab w:val="left" w:pos="1500"/>
          </w:tabs>
          <w:ind w:left="28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894FB76">
        <w:start w:val="1"/>
        <w:numFmt w:val="bullet"/>
        <w:lvlText w:val="o"/>
        <w:lvlJc w:val="left"/>
        <w:pPr>
          <w:tabs>
            <w:tab w:val="left" w:pos="1500"/>
          </w:tabs>
          <w:ind w:left="36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67C8F26">
        <w:start w:val="1"/>
        <w:numFmt w:val="bullet"/>
        <w:lvlText w:val="▪"/>
        <w:lvlJc w:val="left"/>
        <w:pPr>
          <w:tabs>
            <w:tab w:val="left" w:pos="1500"/>
          </w:tabs>
          <w:ind w:left="43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5CEF77E">
        <w:start w:val="1"/>
        <w:numFmt w:val="bullet"/>
        <w:lvlText w:val="•"/>
        <w:lvlJc w:val="left"/>
        <w:pPr>
          <w:tabs>
            <w:tab w:val="left" w:pos="1500"/>
          </w:tabs>
          <w:ind w:left="50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4C0FA9A">
        <w:start w:val="1"/>
        <w:numFmt w:val="bullet"/>
        <w:lvlText w:val="o"/>
        <w:lvlJc w:val="left"/>
        <w:pPr>
          <w:tabs>
            <w:tab w:val="left" w:pos="1500"/>
          </w:tabs>
          <w:ind w:left="57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7FEB8B4">
        <w:start w:val="1"/>
        <w:numFmt w:val="bullet"/>
        <w:lvlText w:val="▪"/>
        <w:lvlJc w:val="left"/>
        <w:pPr>
          <w:tabs>
            <w:tab w:val="left" w:pos="1500"/>
          </w:tabs>
          <w:ind w:left="64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6" w16cid:durableId="863708238">
    <w:abstractNumId w:val="9"/>
  </w:num>
  <w:num w:numId="17" w16cid:durableId="588126777">
    <w:abstractNumId w:val="2"/>
  </w:num>
  <w:num w:numId="18" w16cid:durableId="1513374946">
    <w:abstractNumId w:val="4"/>
  </w:num>
  <w:num w:numId="19" w16cid:durableId="1627465054">
    <w:abstractNumId w:val="0"/>
  </w:num>
  <w:num w:numId="20" w16cid:durableId="1181316372">
    <w:abstractNumId w:val="13"/>
  </w:num>
  <w:num w:numId="21" w16cid:durableId="1938367750">
    <w:abstractNumId w:val="20"/>
  </w:num>
  <w:num w:numId="22" w16cid:durableId="2005472817">
    <w:abstractNumId w:val="24"/>
  </w:num>
  <w:num w:numId="23" w16cid:durableId="1348606040">
    <w:abstractNumId w:val="21"/>
  </w:num>
  <w:num w:numId="24" w16cid:durableId="1206411789">
    <w:abstractNumId w:val="5"/>
  </w:num>
  <w:num w:numId="25" w16cid:durableId="1523782261">
    <w:abstractNumId w:val="8"/>
  </w:num>
  <w:num w:numId="26" w16cid:durableId="738140060">
    <w:abstractNumId w:val="14"/>
  </w:num>
  <w:num w:numId="27" w16cid:durableId="2126345272">
    <w:abstractNumId w:val="10"/>
  </w:num>
  <w:num w:numId="28" w16cid:durableId="13692568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8DB"/>
    <w:rsid w:val="00003B48"/>
    <w:rsid w:val="00011ED7"/>
    <w:rsid w:val="00011EE7"/>
    <w:rsid w:val="00014825"/>
    <w:rsid w:val="000171FC"/>
    <w:rsid w:val="0002253C"/>
    <w:rsid w:val="00024135"/>
    <w:rsid w:val="00030E98"/>
    <w:rsid w:val="00031E72"/>
    <w:rsid w:val="0003460F"/>
    <w:rsid w:val="00034B21"/>
    <w:rsid w:val="00043CFC"/>
    <w:rsid w:val="00054C6C"/>
    <w:rsid w:val="00057928"/>
    <w:rsid w:val="00063112"/>
    <w:rsid w:val="000632B1"/>
    <w:rsid w:val="00063FA9"/>
    <w:rsid w:val="00067AA5"/>
    <w:rsid w:val="000814DF"/>
    <w:rsid w:val="00084C7E"/>
    <w:rsid w:val="00085CA1"/>
    <w:rsid w:val="0008616E"/>
    <w:rsid w:val="00087E9A"/>
    <w:rsid w:val="000911FF"/>
    <w:rsid w:val="000A708B"/>
    <w:rsid w:val="000B1F35"/>
    <w:rsid w:val="000B2FD5"/>
    <w:rsid w:val="000C0072"/>
    <w:rsid w:val="000C5AE6"/>
    <w:rsid w:val="000C77E1"/>
    <w:rsid w:val="000D0665"/>
    <w:rsid w:val="000E41FB"/>
    <w:rsid w:val="000F3ADC"/>
    <w:rsid w:val="00105426"/>
    <w:rsid w:val="00110FB6"/>
    <w:rsid w:val="001133FB"/>
    <w:rsid w:val="0011769E"/>
    <w:rsid w:val="00124760"/>
    <w:rsid w:val="00131351"/>
    <w:rsid w:val="0013585E"/>
    <w:rsid w:val="00137450"/>
    <w:rsid w:val="001410E1"/>
    <w:rsid w:val="00144D2A"/>
    <w:rsid w:val="00147C83"/>
    <w:rsid w:val="0015131C"/>
    <w:rsid w:val="00155421"/>
    <w:rsid w:val="00156A50"/>
    <w:rsid w:val="00157BB3"/>
    <w:rsid w:val="0016036F"/>
    <w:rsid w:val="0016097C"/>
    <w:rsid w:val="00163086"/>
    <w:rsid w:val="00165F55"/>
    <w:rsid w:val="00167C01"/>
    <w:rsid w:val="00170259"/>
    <w:rsid w:val="00172A4C"/>
    <w:rsid w:val="0017483A"/>
    <w:rsid w:val="00190D53"/>
    <w:rsid w:val="001951A5"/>
    <w:rsid w:val="001A4EFD"/>
    <w:rsid w:val="001A5B58"/>
    <w:rsid w:val="001B648B"/>
    <w:rsid w:val="001B719E"/>
    <w:rsid w:val="001B7868"/>
    <w:rsid w:val="001B7B5A"/>
    <w:rsid w:val="001C3C9D"/>
    <w:rsid w:val="001C44E5"/>
    <w:rsid w:val="001D3484"/>
    <w:rsid w:val="001D6AB9"/>
    <w:rsid w:val="001E2D7C"/>
    <w:rsid w:val="001E4723"/>
    <w:rsid w:val="001E568D"/>
    <w:rsid w:val="001E7234"/>
    <w:rsid w:val="001F531D"/>
    <w:rsid w:val="001F63B8"/>
    <w:rsid w:val="00201C0C"/>
    <w:rsid w:val="0020324F"/>
    <w:rsid w:val="00210A44"/>
    <w:rsid w:val="0022771C"/>
    <w:rsid w:val="00231819"/>
    <w:rsid w:val="002357E3"/>
    <w:rsid w:val="002370F1"/>
    <w:rsid w:val="00237114"/>
    <w:rsid w:val="00241E97"/>
    <w:rsid w:val="0024271E"/>
    <w:rsid w:val="00246180"/>
    <w:rsid w:val="0024772D"/>
    <w:rsid w:val="002523B7"/>
    <w:rsid w:val="002545FD"/>
    <w:rsid w:val="00254635"/>
    <w:rsid w:val="00256256"/>
    <w:rsid w:val="002611ED"/>
    <w:rsid w:val="002648AD"/>
    <w:rsid w:val="002663E9"/>
    <w:rsid w:val="002700F9"/>
    <w:rsid w:val="00273ACC"/>
    <w:rsid w:val="0029455B"/>
    <w:rsid w:val="00295D2A"/>
    <w:rsid w:val="002A2FB5"/>
    <w:rsid w:val="002B01B0"/>
    <w:rsid w:val="002B56A0"/>
    <w:rsid w:val="002C02B8"/>
    <w:rsid w:val="002C3132"/>
    <w:rsid w:val="002C3146"/>
    <w:rsid w:val="002C4C3A"/>
    <w:rsid w:val="002D4167"/>
    <w:rsid w:val="002E06BF"/>
    <w:rsid w:val="002E7914"/>
    <w:rsid w:val="002F154D"/>
    <w:rsid w:val="002F2038"/>
    <w:rsid w:val="002F4BFF"/>
    <w:rsid w:val="002F50CA"/>
    <w:rsid w:val="00306E8E"/>
    <w:rsid w:val="00311E44"/>
    <w:rsid w:val="0031524E"/>
    <w:rsid w:val="00330889"/>
    <w:rsid w:val="003328DB"/>
    <w:rsid w:val="00335596"/>
    <w:rsid w:val="00337E3B"/>
    <w:rsid w:val="003408B2"/>
    <w:rsid w:val="0034108E"/>
    <w:rsid w:val="00343A08"/>
    <w:rsid w:val="00345364"/>
    <w:rsid w:val="0034654A"/>
    <w:rsid w:val="00346763"/>
    <w:rsid w:val="00347E69"/>
    <w:rsid w:val="00350ABB"/>
    <w:rsid w:val="00355F8B"/>
    <w:rsid w:val="00356A65"/>
    <w:rsid w:val="003608E9"/>
    <w:rsid w:val="003614B5"/>
    <w:rsid w:val="00364BE9"/>
    <w:rsid w:val="00365739"/>
    <w:rsid w:val="003705D5"/>
    <w:rsid w:val="003741A5"/>
    <w:rsid w:val="0037536F"/>
    <w:rsid w:val="00383AC5"/>
    <w:rsid w:val="003856C1"/>
    <w:rsid w:val="003873EC"/>
    <w:rsid w:val="003916CF"/>
    <w:rsid w:val="003934FB"/>
    <w:rsid w:val="00393D54"/>
    <w:rsid w:val="00393F6B"/>
    <w:rsid w:val="003A465C"/>
    <w:rsid w:val="003A66AD"/>
    <w:rsid w:val="003A6D32"/>
    <w:rsid w:val="003B1D8F"/>
    <w:rsid w:val="003B3F3B"/>
    <w:rsid w:val="003C029B"/>
    <w:rsid w:val="003C551A"/>
    <w:rsid w:val="003C5A1E"/>
    <w:rsid w:val="003C78C7"/>
    <w:rsid w:val="003C7C6F"/>
    <w:rsid w:val="003D52AA"/>
    <w:rsid w:val="003D7013"/>
    <w:rsid w:val="003E574B"/>
    <w:rsid w:val="003F184C"/>
    <w:rsid w:val="003F48B9"/>
    <w:rsid w:val="00401621"/>
    <w:rsid w:val="0040557D"/>
    <w:rsid w:val="00410D67"/>
    <w:rsid w:val="00421DBE"/>
    <w:rsid w:val="00422C5E"/>
    <w:rsid w:val="004233B1"/>
    <w:rsid w:val="004239D0"/>
    <w:rsid w:val="00425D37"/>
    <w:rsid w:val="00427E4E"/>
    <w:rsid w:val="00430DA0"/>
    <w:rsid w:val="00440D9A"/>
    <w:rsid w:val="00465746"/>
    <w:rsid w:val="00465CC2"/>
    <w:rsid w:val="004705E3"/>
    <w:rsid w:val="00473380"/>
    <w:rsid w:val="004743AC"/>
    <w:rsid w:val="00477F18"/>
    <w:rsid w:val="0048319D"/>
    <w:rsid w:val="00484253"/>
    <w:rsid w:val="00486667"/>
    <w:rsid w:val="004877C3"/>
    <w:rsid w:val="00490635"/>
    <w:rsid w:val="00492E0F"/>
    <w:rsid w:val="0049566C"/>
    <w:rsid w:val="004A2704"/>
    <w:rsid w:val="004A6EBF"/>
    <w:rsid w:val="004B0801"/>
    <w:rsid w:val="004B4370"/>
    <w:rsid w:val="004B6F84"/>
    <w:rsid w:val="004C2886"/>
    <w:rsid w:val="004C2BE7"/>
    <w:rsid w:val="004C3EB4"/>
    <w:rsid w:val="004C4F43"/>
    <w:rsid w:val="004C5472"/>
    <w:rsid w:val="004D2286"/>
    <w:rsid w:val="004D2AC3"/>
    <w:rsid w:val="004D4D4F"/>
    <w:rsid w:val="004D56DB"/>
    <w:rsid w:val="004E30F0"/>
    <w:rsid w:val="004E461C"/>
    <w:rsid w:val="004E643C"/>
    <w:rsid w:val="004E67C0"/>
    <w:rsid w:val="005104D9"/>
    <w:rsid w:val="005141AA"/>
    <w:rsid w:val="00515E79"/>
    <w:rsid w:val="00522AEF"/>
    <w:rsid w:val="00522EAF"/>
    <w:rsid w:val="005243DC"/>
    <w:rsid w:val="005253B0"/>
    <w:rsid w:val="00526533"/>
    <w:rsid w:val="0052752D"/>
    <w:rsid w:val="0053034C"/>
    <w:rsid w:val="00531277"/>
    <w:rsid w:val="00533819"/>
    <w:rsid w:val="00536602"/>
    <w:rsid w:val="005370FE"/>
    <w:rsid w:val="00537398"/>
    <w:rsid w:val="00545E96"/>
    <w:rsid w:val="00551A05"/>
    <w:rsid w:val="00561BE6"/>
    <w:rsid w:val="005628EC"/>
    <w:rsid w:val="0056356E"/>
    <w:rsid w:val="00566780"/>
    <w:rsid w:val="00567BCB"/>
    <w:rsid w:val="00571C48"/>
    <w:rsid w:val="005723D0"/>
    <w:rsid w:val="0057590F"/>
    <w:rsid w:val="00581D89"/>
    <w:rsid w:val="00583AF3"/>
    <w:rsid w:val="00584F3B"/>
    <w:rsid w:val="00592A2D"/>
    <w:rsid w:val="00595400"/>
    <w:rsid w:val="00595FBF"/>
    <w:rsid w:val="00596341"/>
    <w:rsid w:val="005A414B"/>
    <w:rsid w:val="005A4F3C"/>
    <w:rsid w:val="005B0FD3"/>
    <w:rsid w:val="005C15E7"/>
    <w:rsid w:val="005C2927"/>
    <w:rsid w:val="005C2AB0"/>
    <w:rsid w:val="005D2849"/>
    <w:rsid w:val="005D420E"/>
    <w:rsid w:val="005D5210"/>
    <w:rsid w:val="005E3097"/>
    <w:rsid w:val="005E4CF6"/>
    <w:rsid w:val="005E5719"/>
    <w:rsid w:val="005F3B9C"/>
    <w:rsid w:val="006005C8"/>
    <w:rsid w:val="006068FB"/>
    <w:rsid w:val="0061599A"/>
    <w:rsid w:val="006241CA"/>
    <w:rsid w:val="0062769F"/>
    <w:rsid w:val="00636298"/>
    <w:rsid w:val="00637B33"/>
    <w:rsid w:val="00641592"/>
    <w:rsid w:val="00643103"/>
    <w:rsid w:val="00644A82"/>
    <w:rsid w:val="00646B4A"/>
    <w:rsid w:val="006471F8"/>
    <w:rsid w:val="0065081F"/>
    <w:rsid w:val="00655313"/>
    <w:rsid w:val="006628FA"/>
    <w:rsid w:val="0066305D"/>
    <w:rsid w:val="00663FC5"/>
    <w:rsid w:val="00670006"/>
    <w:rsid w:val="00670E92"/>
    <w:rsid w:val="00671503"/>
    <w:rsid w:val="00674EE2"/>
    <w:rsid w:val="0067624E"/>
    <w:rsid w:val="00681BCA"/>
    <w:rsid w:val="00692011"/>
    <w:rsid w:val="006968F9"/>
    <w:rsid w:val="006A2142"/>
    <w:rsid w:val="006B201D"/>
    <w:rsid w:val="006B3139"/>
    <w:rsid w:val="006C2ECE"/>
    <w:rsid w:val="006C4D7F"/>
    <w:rsid w:val="006E02C9"/>
    <w:rsid w:val="006E1ABF"/>
    <w:rsid w:val="006E79E3"/>
    <w:rsid w:val="00702789"/>
    <w:rsid w:val="007041C2"/>
    <w:rsid w:val="007053AF"/>
    <w:rsid w:val="00707BF8"/>
    <w:rsid w:val="007101C3"/>
    <w:rsid w:val="0071146A"/>
    <w:rsid w:val="007153FE"/>
    <w:rsid w:val="0072684A"/>
    <w:rsid w:val="00727C0F"/>
    <w:rsid w:val="00727ECD"/>
    <w:rsid w:val="00730822"/>
    <w:rsid w:val="00731334"/>
    <w:rsid w:val="00735005"/>
    <w:rsid w:val="007369DF"/>
    <w:rsid w:val="00755B50"/>
    <w:rsid w:val="00757D36"/>
    <w:rsid w:val="00765300"/>
    <w:rsid w:val="007660A9"/>
    <w:rsid w:val="00770027"/>
    <w:rsid w:val="00772BE0"/>
    <w:rsid w:val="007730A7"/>
    <w:rsid w:val="00773A17"/>
    <w:rsid w:val="00777720"/>
    <w:rsid w:val="00790EF1"/>
    <w:rsid w:val="007931AA"/>
    <w:rsid w:val="007A00F6"/>
    <w:rsid w:val="007A11BA"/>
    <w:rsid w:val="007A6EE0"/>
    <w:rsid w:val="007B6230"/>
    <w:rsid w:val="007B6684"/>
    <w:rsid w:val="007B7BAF"/>
    <w:rsid w:val="007C1E2F"/>
    <w:rsid w:val="007C4252"/>
    <w:rsid w:val="007C495C"/>
    <w:rsid w:val="007C49C0"/>
    <w:rsid w:val="007C528F"/>
    <w:rsid w:val="007E00E5"/>
    <w:rsid w:val="007E6E93"/>
    <w:rsid w:val="007F2E16"/>
    <w:rsid w:val="007F7FF1"/>
    <w:rsid w:val="00800C64"/>
    <w:rsid w:val="008016B6"/>
    <w:rsid w:val="00802B8B"/>
    <w:rsid w:val="00806CC1"/>
    <w:rsid w:val="0081084E"/>
    <w:rsid w:val="0081525E"/>
    <w:rsid w:val="0081545F"/>
    <w:rsid w:val="0082013A"/>
    <w:rsid w:val="00820344"/>
    <w:rsid w:val="008234F4"/>
    <w:rsid w:val="00832450"/>
    <w:rsid w:val="00835180"/>
    <w:rsid w:val="00835D5E"/>
    <w:rsid w:val="00850A40"/>
    <w:rsid w:val="00853164"/>
    <w:rsid w:val="00853301"/>
    <w:rsid w:val="0085372E"/>
    <w:rsid w:val="00857DF7"/>
    <w:rsid w:val="00863509"/>
    <w:rsid w:val="008668AD"/>
    <w:rsid w:val="00874BC0"/>
    <w:rsid w:val="00875043"/>
    <w:rsid w:val="00880199"/>
    <w:rsid w:val="00881C5B"/>
    <w:rsid w:val="00882C3F"/>
    <w:rsid w:val="00886AD4"/>
    <w:rsid w:val="00886FA6"/>
    <w:rsid w:val="008931D5"/>
    <w:rsid w:val="0089491D"/>
    <w:rsid w:val="008A2430"/>
    <w:rsid w:val="008A4FD8"/>
    <w:rsid w:val="008B00FC"/>
    <w:rsid w:val="008B7ACF"/>
    <w:rsid w:val="008C1027"/>
    <w:rsid w:val="008C19E2"/>
    <w:rsid w:val="008C7B72"/>
    <w:rsid w:val="008D006E"/>
    <w:rsid w:val="008D0FD0"/>
    <w:rsid w:val="008D48D6"/>
    <w:rsid w:val="009005C2"/>
    <w:rsid w:val="009024AA"/>
    <w:rsid w:val="00902ABB"/>
    <w:rsid w:val="00910F97"/>
    <w:rsid w:val="00916DB1"/>
    <w:rsid w:val="00920496"/>
    <w:rsid w:val="00920E45"/>
    <w:rsid w:val="00921F7C"/>
    <w:rsid w:val="00926642"/>
    <w:rsid w:val="009331B1"/>
    <w:rsid w:val="00934700"/>
    <w:rsid w:val="009347AA"/>
    <w:rsid w:val="00936C77"/>
    <w:rsid w:val="00937F6F"/>
    <w:rsid w:val="0094357E"/>
    <w:rsid w:val="00951204"/>
    <w:rsid w:val="00951E6E"/>
    <w:rsid w:val="00954AD6"/>
    <w:rsid w:val="00967AF4"/>
    <w:rsid w:val="0097115C"/>
    <w:rsid w:val="00971E25"/>
    <w:rsid w:val="00972CB3"/>
    <w:rsid w:val="009779D2"/>
    <w:rsid w:val="009835BC"/>
    <w:rsid w:val="00984A42"/>
    <w:rsid w:val="00985E3A"/>
    <w:rsid w:val="00992B5B"/>
    <w:rsid w:val="009944D7"/>
    <w:rsid w:val="009947C2"/>
    <w:rsid w:val="00997741"/>
    <w:rsid w:val="00997CE0"/>
    <w:rsid w:val="009A0390"/>
    <w:rsid w:val="009A1467"/>
    <w:rsid w:val="009A199D"/>
    <w:rsid w:val="009A691E"/>
    <w:rsid w:val="009A6F91"/>
    <w:rsid w:val="009A7338"/>
    <w:rsid w:val="009C0EFA"/>
    <w:rsid w:val="009C4A5D"/>
    <w:rsid w:val="009C567E"/>
    <w:rsid w:val="009C7420"/>
    <w:rsid w:val="009D2101"/>
    <w:rsid w:val="009D65ED"/>
    <w:rsid w:val="009E5801"/>
    <w:rsid w:val="009E610B"/>
    <w:rsid w:val="009E7D8A"/>
    <w:rsid w:val="009F1E7B"/>
    <w:rsid w:val="009F3282"/>
    <w:rsid w:val="00A04C05"/>
    <w:rsid w:val="00A16C64"/>
    <w:rsid w:val="00A20042"/>
    <w:rsid w:val="00A22CE0"/>
    <w:rsid w:val="00A22E81"/>
    <w:rsid w:val="00A26A15"/>
    <w:rsid w:val="00A26A55"/>
    <w:rsid w:val="00A26B4E"/>
    <w:rsid w:val="00A4181B"/>
    <w:rsid w:val="00A43979"/>
    <w:rsid w:val="00A4584E"/>
    <w:rsid w:val="00A46DE2"/>
    <w:rsid w:val="00A569FD"/>
    <w:rsid w:val="00A6050E"/>
    <w:rsid w:val="00A71AFD"/>
    <w:rsid w:val="00A9666A"/>
    <w:rsid w:val="00AA347A"/>
    <w:rsid w:val="00AB3623"/>
    <w:rsid w:val="00AB4D28"/>
    <w:rsid w:val="00AB4FD7"/>
    <w:rsid w:val="00AB5E8A"/>
    <w:rsid w:val="00AC0475"/>
    <w:rsid w:val="00AC3430"/>
    <w:rsid w:val="00AD053B"/>
    <w:rsid w:val="00AD0A75"/>
    <w:rsid w:val="00AD3DA3"/>
    <w:rsid w:val="00AD4945"/>
    <w:rsid w:val="00AE2948"/>
    <w:rsid w:val="00AE3D71"/>
    <w:rsid w:val="00AE7173"/>
    <w:rsid w:val="00AF7E49"/>
    <w:rsid w:val="00B021E2"/>
    <w:rsid w:val="00B0228D"/>
    <w:rsid w:val="00B03056"/>
    <w:rsid w:val="00B0354D"/>
    <w:rsid w:val="00B07A2D"/>
    <w:rsid w:val="00B10CA9"/>
    <w:rsid w:val="00B17D90"/>
    <w:rsid w:val="00B17E65"/>
    <w:rsid w:val="00B2088B"/>
    <w:rsid w:val="00B260DF"/>
    <w:rsid w:val="00B301E3"/>
    <w:rsid w:val="00B42ADE"/>
    <w:rsid w:val="00B43491"/>
    <w:rsid w:val="00B460E6"/>
    <w:rsid w:val="00B64018"/>
    <w:rsid w:val="00B66AC5"/>
    <w:rsid w:val="00B67CB9"/>
    <w:rsid w:val="00B70EA0"/>
    <w:rsid w:val="00B77568"/>
    <w:rsid w:val="00B96161"/>
    <w:rsid w:val="00BA0345"/>
    <w:rsid w:val="00BA1201"/>
    <w:rsid w:val="00BA332B"/>
    <w:rsid w:val="00BA4E48"/>
    <w:rsid w:val="00BA5102"/>
    <w:rsid w:val="00BA63CA"/>
    <w:rsid w:val="00BB4A1F"/>
    <w:rsid w:val="00BB60C9"/>
    <w:rsid w:val="00BB6322"/>
    <w:rsid w:val="00BB6908"/>
    <w:rsid w:val="00BC3312"/>
    <w:rsid w:val="00BD2AC6"/>
    <w:rsid w:val="00BE0363"/>
    <w:rsid w:val="00BE3EFF"/>
    <w:rsid w:val="00BE6C7E"/>
    <w:rsid w:val="00BF6605"/>
    <w:rsid w:val="00BF6936"/>
    <w:rsid w:val="00BF79BF"/>
    <w:rsid w:val="00C0022D"/>
    <w:rsid w:val="00C03A0C"/>
    <w:rsid w:val="00C06B8C"/>
    <w:rsid w:val="00C07FE5"/>
    <w:rsid w:val="00C1126F"/>
    <w:rsid w:val="00C2141D"/>
    <w:rsid w:val="00C267B9"/>
    <w:rsid w:val="00C35256"/>
    <w:rsid w:val="00C35D59"/>
    <w:rsid w:val="00C37709"/>
    <w:rsid w:val="00C40286"/>
    <w:rsid w:val="00C41345"/>
    <w:rsid w:val="00C4799B"/>
    <w:rsid w:val="00C50895"/>
    <w:rsid w:val="00C573C3"/>
    <w:rsid w:val="00C6645F"/>
    <w:rsid w:val="00C75061"/>
    <w:rsid w:val="00C770D7"/>
    <w:rsid w:val="00C84815"/>
    <w:rsid w:val="00C946DF"/>
    <w:rsid w:val="00C94A43"/>
    <w:rsid w:val="00CA52F5"/>
    <w:rsid w:val="00CB13D9"/>
    <w:rsid w:val="00CB77AB"/>
    <w:rsid w:val="00CB794C"/>
    <w:rsid w:val="00CB7B3A"/>
    <w:rsid w:val="00CC1F4D"/>
    <w:rsid w:val="00CC4262"/>
    <w:rsid w:val="00CC5779"/>
    <w:rsid w:val="00CC5B82"/>
    <w:rsid w:val="00CD2F1B"/>
    <w:rsid w:val="00CF1E2D"/>
    <w:rsid w:val="00CF3B30"/>
    <w:rsid w:val="00CF441D"/>
    <w:rsid w:val="00D04920"/>
    <w:rsid w:val="00D06A9A"/>
    <w:rsid w:val="00D1063A"/>
    <w:rsid w:val="00D1074F"/>
    <w:rsid w:val="00D20AD0"/>
    <w:rsid w:val="00D222B7"/>
    <w:rsid w:val="00D22629"/>
    <w:rsid w:val="00D26C9C"/>
    <w:rsid w:val="00D30327"/>
    <w:rsid w:val="00D31884"/>
    <w:rsid w:val="00D36254"/>
    <w:rsid w:val="00D424FB"/>
    <w:rsid w:val="00D51670"/>
    <w:rsid w:val="00D56846"/>
    <w:rsid w:val="00D572E0"/>
    <w:rsid w:val="00D611D9"/>
    <w:rsid w:val="00D639E2"/>
    <w:rsid w:val="00D64ECE"/>
    <w:rsid w:val="00D6574D"/>
    <w:rsid w:val="00D66660"/>
    <w:rsid w:val="00D73963"/>
    <w:rsid w:val="00D81BEF"/>
    <w:rsid w:val="00D831A0"/>
    <w:rsid w:val="00D841C7"/>
    <w:rsid w:val="00D85AD9"/>
    <w:rsid w:val="00DA282A"/>
    <w:rsid w:val="00DA2B5A"/>
    <w:rsid w:val="00DA5AC5"/>
    <w:rsid w:val="00DB625F"/>
    <w:rsid w:val="00DC0626"/>
    <w:rsid w:val="00DC0B73"/>
    <w:rsid w:val="00DC0EF3"/>
    <w:rsid w:val="00DC4328"/>
    <w:rsid w:val="00DC4409"/>
    <w:rsid w:val="00DC7601"/>
    <w:rsid w:val="00DD03A6"/>
    <w:rsid w:val="00DD103F"/>
    <w:rsid w:val="00DD6D4B"/>
    <w:rsid w:val="00DE320A"/>
    <w:rsid w:val="00DE5B3C"/>
    <w:rsid w:val="00DF20A0"/>
    <w:rsid w:val="00DF34D5"/>
    <w:rsid w:val="00DF428C"/>
    <w:rsid w:val="00DF7F6F"/>
    <w:rsid w:val="00E03073"/>
    <w:rsid w:val="00E0606F"/>
    <w:rsid w:val="00E079B2"/>
    <w:rsid w:val="00E131F0"/>
    <w:rsid w:val="00E13C29"/>
    <w:rsid w:val="00E145C8"/>
    <w:rsid w:val="00E17DC8"/>
    <w:rsid w:val="00E22C0A"/>
    <w:rsid w:val="00E23CA9"/>
    <w:rsid w:val="00E334EB"/>
    <w:rsid w:val="00E37E0B"/>
    <w:rsid w:val="00E43F97"/>
    <w:rsid w:val="00E5442F"/>
    <w:rsid w:val="00E56B35"/>
    <w:rsid w:val="00E8042C"/>
    <w:rsid w:val="00E81F6F"/>
    <w:rsid w:val="00E8534A"/>
    <w:rsid w:val="00E9081B"/>
    <w:rsid w:val="00E9123A"/>
    <w:rsid w:val="00E9527B"/>
    <w:rsid w:val="00EA1E76"/>
    <w:rsid w:val="00EA42BA"/>
    <w:rsid w:val="00EA4FEF"/>
    <w:rsid w:val="00EB0EC4"/>
    <w:rsid w:val="00EB2130"/>
    <w:rsid w:val="00EB4086"/>
    <w:rsid w:val="00EB569A"/>
    <w:rsid w:val="00EB71A4"/>
    <w:rsid w:val="00EC232B"/>
    <w:rsid w:val="00EC3557"/>
    <w:rsid w:val="00EC47C0"/>
    <w:rsid w:val="00EC6330"/>
    <w:rsid w:val="00ED0583"/>
    <w:rsid w:val="00ED2FA3"/>
    <w:rsid w:val="00ED54C9"/>
    <w:rsid w:val="00EE1446"/>
    <w:rsid w:val="00EF0165"/>
    <w:rsid w:val="00EF0937"/>
    <w:rsid w:val="00EF2388"/>
    <w:rsid w:val="00EF308F"/>
    <w:rsid w:val="00EF5F4E"/>
    <w:rsid w:val="00EF7186"/>
    <w:rsid w:val="00EF7715"/>
    <w:rsid w:val="00F00505"/>
    <w:rsid w:val="00F06CDC"/>
    <w:rsid w:val="00F15D19"/>
    <w:rsid w:val="00F2310E"/>
    <w:rsid w:val="00F32252"/>
    <w:rsid w:val="00F36B18"/>
    <w:rsid w:val="00F40714"/>
    <w:rsid w:val="00F42A00"/>
    <w:rsid w:val="00F43F4E"/>
    <w:rsid w:val="00F446D5"/>
    <w:rsid w:val="00F45B44"/>
    <w:rsid w:val="00F4605A"/>
    <w:rsid w:val="00F51E7A"/>
    <w:rsid w:val="00F54FE5"/>
    <w:rsid w:val="00F551ED"/>
    <w:rsid w:val="00F720E9"/>
    <w:rsid w:val="00F73137"/>
    <w:rsid w:val="00F73DFD"/>
    <w:rsid w:val="00F7736B"/>
    <w:rsid w:val="00F8180E"/>
    <w:rsid w:val="00F84719"/>
    <w:rsid w:val="00F863F3"/>
    <w:rsid w:val="00F86A80"/>
    <w:rsid w:val="00F91EC9"/>
    <w:rsid w:val="00F94C72"/>
    <w:rsid w:val="00F957F7"/>
    <w:rsid w:val="00FA335F"/>
    <w:rsid w:val="00FA3728"/>
    <w:rsid w:val="00FA502E"/>
    <w:rsid w:val="00FA68D1"/>
    <w:rsid w:val="00FA7C12"/>
    <w:rsid w:val="00FB34EC"/>
    <w:rsid w:val="00FC369E"/>
    <w:rsid w:val="00FC73FE"/>
    <w:rsid w:val="00FD42F7"/>
    <w:rsid w:val="00FD7869"/>
    <w:rsid w:val="00FE331E"/>
    <w:rsid w:val="00FE5314"/>
    <w:rsid w:val="00FF6C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1A5C5"/>
  <w15:docId w15:val="{B04155A8-FA38-4E92-A01E-1122CE24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4DF"/>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Ingen">
    <w:name w:val="Ingen"/>
  </w:style>
  <w:style w:type="character" w:customStyle="1" w:styleId="Hyperlink0">
    <w:name w:val="Hyperlink.0"/>
    <w:basedOn w:val="Ingen"/>
    <w:rPr>
      <w:color w:val="0000FF"/>
      <w:u w:val="single" w:color="0000FF"/>
    </w:rPr>
  </w:style>
  <w:style w:type="paragraph" w:styleId="Topptekst">
    <w:name w:val="header"/>
    <w:link w:val="TopptekstTegn"/>
    <w:pPr>
      <w:tabs>
        <w:tab w:val="center" w:pos="4536"/>
        <w:tab w:val="right" w:pos="9072"/>
      </w:tabs>
    </w:pPr>
    <w:rPr>
      <w:rFonts w:cs="Arial Unicode MS"/>
      <w:color w:val="000000"/>
      <w:sz w:val="24"/>
      <w:szCs w:val="24"/>
      <w:u w:color="000000"/>
    </w:rPr>
  </w:style>
  <w:style w:type="paragraph" w:styleId="Bunntekst">
    <w:name w:val="footer"/>
    <w:link w:val="BunntekstTegn"/>
    <w:uiPriority w:val="99"/>
    <w:pPr>
      <w:tabs>
        <w:tab w:val="center" w:pos="4536"/>
        <w:tab w:val="right" w:pos="9072"/>
      </w:tabs>
    </w:pPr>
    <w:rPr>
      <w:rFonts w:eastAsia="Times New Roman"/>
      <w:color w:val="000000"/>
      <w:sz w:val="24"/>
      <w:szCs w:val="24"/>
      <w:u w:color="000000"/>
    </w:rPr>
  </w:style>
  <w:style w:type="paragraph" w:customStyle="1" w:styleId="BrdtekstA">
    <w:name w:val="Brødtekst A"/>
    <w:rPr>
      <w:rFonts w:eastAsia="Times New Roman"/>
      <w:color w:val="000000"/>
      <w:sz w:val="24"/>
      <w:szCs w:val="24"/>
      <w:u w:color="000000"/>
    </w:rPr>
  </w:style>
  <w:style w:type="paragraph" w:styleId="Listeavsnitt">
    <w:name w:val="List Paragraph"/>
    <w:pPr>
      <w:ind w:left="720"/>
    </w:pPr>
    <w:rPr>
      <w:rFonts w:cs="Arial Unicode MS"/>
      <w:color w:val="000000"/>
      <w:sz w:val="24"/>
      <w:szCs w:val="24"/>
      <w:u w:color="000000"/>
    </w:rPr>
  </w:style>
  <w:style w:type="numbering" w:customStyle="1" w:styleId="Importertstil1">
    <w:name w:val="Importert stil 1"/>
    <w:pPr>
      <w:numPr>
        <w:numId w:val="1"/>
      </w:numPr>
    </w:pPr>
  </w:style>
  <w:style w:type="paragraph" w:styleId="NormalWeb">
    <w:name w:val="Normal (Web)"/>
    <w:pPr>
      <w:spacing w:before="100" w:after="100"/>
    </w:pPr>
    <w:rPr>
      <w:rFonts w:cs="Arial Unicode MS"/>
      <w:color w:val="000000"/>
      <w:sz w:val="24"/>
      <w:szCs w:val="24"/>
      <w:u w:color="000000"/>
    </w:rPr>
  </w:style>
  <w:style w:type="numbering" w:customStyle="1" w:styleId="Importertstil2">
    <w:name w:val="Importert stil 2"/>
    <w:pPr>
      <w:numPr>
        <w:numId w:val="4"/>
      </w:numPr>
    </w:pPr>
  </w:style>
  <w:style w:type="numbering" w:customStyle="1" w:styleId="Punkttegn">
    <w:name w:val="Punkttegn"/>
    <w:pPr>
      <w:numPr>
        <w:numId w:val="6"/>
      </w:numPr>
    </w:pPr>
  </w:style>
  <w:style w:type="numbering" w:customStyle="1" w:styleId="Importertstil3">
    <w:name w:val="Importert stil 3"/>
    <w:pPr>
      <w:numPr>
        <w:numId w:val="8"/>
      </w:numPr>
    </w:pPr>
  </w:style>
  <w:style w:type="numbering" w:customStyle="1" w:styleId="Importertstil20">
    <w:name w:val="Importert stil 2.0"/>
    <w:pPr>
      <w:numPr>
        <w:numId w:val="11"/>
      </w:numPr>
    </w:pPr>
  </w:style>
  <w:style w:type="numbering" w:customStyle="1" w:styleId="Importertstil10">
    <w:name w:val="Importert stil 1.0"/>
    <w:pPr>
      <w:numPr>
        <w:numId w:val="13"/>
      </w:numPr>
    </w:pPr>
  </w:style>
  <w:style w:type="numbering" w:customStyle="1" w:styleId="Importertstil4">
    <w:name w:val="Importert stil 4"/>
    <w:pPr>
      <w:numPr>
        <w:numId w:val="16"/>
      </w:numPr>
    </w:pPr>
  </w:style>
  <w:style w:type="paragraph" w:styleId="Ingenmellomrom">
    <w:name w:val="No Spacing"/>
    <w:uiPriority w:val="1"/>
    <w:qFormat/>
    <w:rsid w:val="00777720"/>
    <w:rPr>
      <w:sz w:val="24"/>
      <w:szCs w:val="24"/>
      <w:lang w:val="en-US" w:eastAsia="en-US"/>
    </w:rPr>
  </w:style>
  <w:style w:type="paragraph" w:styleId="Bobletekst">
    <w:name w:val="Balloon Text"/>
    <w:basedOn w:val="Normal"/>
    <w:link w:val="BobletekstTegn"/>
    <w:uiPriority w:val="99"/>
    <w:semiHidden/>
    <w:unhideWhenUsed/>
    <w:rsid w:val="00AD3DA3"/>
    <w:rPr>
      <w:rFonts w:ascii="Tahoma" w:hAnsi="Tahoma" w:cs="Tahoma"/>
      <w:sz w:val="16"/>
      <w:szCs w:val="16"/>
    </w:rPr>
  </w:style>
  <w:style w:type="character" w:customStyle="1" w:styleId="BobletekstTegn">
    <w:name w:val="Bobletekst Tegn"/>
    <w:basedOn w:val="Standardskriftforavsnitt"/>
    <w:link w:val="Bobletekst"/>
    <w:uiPriority w:val="99"/>
    <w:semiHidden/>
    <w:rsid w:val="00AD3DA3"/>
    <w:rPr>
      <w:rFonts w:ascii="Tahoma" w:hAnsi="Tahoma" w:cs="Tahoma"/>
      <w:sz w:val="16"/>
      <w:szCs w:val="16"/>
      <w:lang w:val="en-US" w:eastAsia="en-US"/>
    </w:rPr>
  </w:style>
  <w:style w:type="character" w:styleId="Ulstomtale">
    <w:name w:val="Unresolved Mention"/>
    <w:basedOn w:val="Standardskriftforavsnitt"/>
    <w:uiPriority w:val="99"/>
    <w:semiHidden/>
    <w:unhideWhenUsed/>
    <w:rsid w:val="00F00505"/>
    <w:rPr>
      <w:color w:val="605E5C"/>
      <w:shd w:val="clear" w:color="auto" w:fill="E1DFDD"/>
    </w:rPr>
  </w:style>
  <w:style w:type="character" w:styleId="Fulgthyperkobling">
    <w:name w:val="FollowedHyperlink"/>
    <w:basedOn w:val="Standardskriftforavsnitt"/>
    <w:uiPriority w:val="99"/>
    <w:semiHidden/>
    <w:unhideWhenUsed/>
    <w:rsid w:val="0013585E"/>
    <w:rPr>
      <w:color w:val="FF00FF" w:themeColor="followedHyperlink"/>
      <w:u w:val="single"/>
    </w:rPr>
  </w:style>
  <w:style w:type="character" w:customStyle="1" w:styleId="BunntekstTegn">
    <w:name w:val="Bunntekst Tegn"/>
    <w:basedOn w:val="Standardskriftforavsnitt"/>
    <w:link w:val="Bunntekst"/>
    <w:uiPriority w:val="99"/>
    <w:rsid w:val="004D2286"/>
    <w:rPr>
      <w:rFonts w:eastAsia="Times New Roman"/>
      <w:color w:val="000000"/>
      <w:sz w:val="24"/>
      <w:szCs w:val="24"/>
      <w:u w:color="000000"/>
    </w:rPr>
  </w:style>
  <w:style w:type="paragraph" w:customStyle="1" w:styleId="Default">
    <w:name w:val="Default"/>
    <w:rsid w:val="00BE03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ookman Old Style" w:eastAsiaTheme="minorHAnsi" w:hAnsi="Bookman Old Style" w:cs="Bookman Old Style"/>
      <w:color w:val="000000"/>
      <w:sz w:val="24"/>
      <w:szCs w:val="24"/>
      <w:bdr w:val="none" w:sz="0" w:space="0" w:color="auto"/>
      <w:lang w:eastAsia="en-US"/>
    </w:rPr>
  </w:style>
  <w:style w:type="numbering" w:customStyle="1" w:styleId="Importertstil11">
    <w:name w:val="Importert stil 11"/>
    <w:rsid w:val="00E9527B"/>
    <w:pPr>
      <w:numPr>
        <w:numId w:val="22"/>
      </w:numPr>
    </w:pPr>
  </w:style>
  <w:style w:type="table" w:styleId="Tabellrutenett">
    <w:name w:val="Table Grid"/>
    <w:basedOn w:val="Vanligtabell"/>
    <w:uiPriority w:val="39"/>
    <w:rsid w:val="002C02B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CC5779"/>
    <w:rPr>
      <w:rFonts w:ascii="Helvetica" w:hAnsi="Helvetica" w:cs="Arial Unicode MS"/>
      <w:color w:val="000000"/>
      <w:sz w:val="22"/>
      <w:szCs w:val="22"/>
    </w:rPr>
  </w:style>
  <w:style w:type="character" w:customStyle="1" w:styleId="BrdtekstTegn">
    <w:name w:val="Brødtekst Tegn"/>
    <w:basedOn w:val="Standardskriftforavsnitt"/>
    <w:link w:val="Brdtekst"/>
    <w:rsid w:val="00CC5779"/>
    <w:rPr>
      <w:rFonts w:ascii="Helvetica" w:hAnsi="Helvetica" w:cs="Arial Unicode MS"/>
      <w:color w:val="000000"/>
      <w:sz w:val="22"/>
      <w:szCs w:val="22"/>
    </w:rPr>
  </w:style>
  <w:style w:type="character" w:customStyle="1" w:styleId="TopptekstTegn">
    <w:name w:val="Topptekst Tegn"/>
    <w:basedOn w:val="Standardskriftforavsnitt"/>
    <w:link w:val="Topptekst"/>
    <w:rsid w:val="00A9666A"/>
    <w:rPr>
      <w:rFonts w:cs="Arial Unicode MS"/>
      <w:color w:val="000000"/>
      <w:sz w:val="24"/>
      <w:szCs w:val="24"/>
      <w:u w:color="000000"/>
    </w:rPr>
  </w:style>
  <w:style w:type="numbering" w:customStyle="1" w:styleId="Importertstil111">
    <w:name w:val="Importert stil 111"/>
    <w:rsid w:val="00E8042C"/>
  </w:style>
  <w:style w:type="table" w:customStyle="1" w:styleId="Tabellrutenett1">
    <w:name w:val="Tabellrutenett1"/>
    <w:basedOn w:val="Vanligtabell"/>
    <w:next w:val="Tabellrutenett"/>
    <w:uiPriority w:val="39"/>
    <w:rsid w:val="00CC42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4927">
      <w:bodyDiv w:val="1"/>
      <w:marLeft w:val="0"/>
      <w:marRight w:val="0"/>
      <w:marTop w:val="0"/>
      <w:marBottom w:val="0"/>
      <w:divBdr>
        <w:top w:val="none" w:sz="0" w:space="0" w:color="auto"/>
        <w:left w:val="none" w:sz="0" w:space="0" w:color="auto"/>
        <w:bottom w:val="none" w:sz="0" w:space="0" w:color="auto"/>
        <w:right w:val="none" w:sz="0" w:space="0" w:color="auto"/>
      </w:divBdr>
      <w:divsChild>
        <w:div w:id="325939495">
          <w:marLeft w:val="0"/>
          <w:marRight w:val="0"/>
          <w:marTop w:val="0"/>
          <w:marBottom w:val="0"/>
          <w:divBdr>
            <w:top w:val="none" w:sz="0" w:space="0" w:color="auto"/>
            <w:left w:val="none" w:sz="0" w:space="0" w:color="auto"/>
            <w:bottom w:val="none" w:sz="0" w:space="0" w:color="auto"/>
            <w:right w:val="none" w:sz="0" w:space="0" w:color="auto"/>
          </w:divBdr>
          <w:divsChild>
            <w:div w:id="1425540921">
              <w:marLeft w:val="0"/>
              <w:marRight w:val="0"/>
              <w:marTop w:val="0"/>
              <w:marBottom w:val="0"/>
              <w:divBdr>
                <w:top w:val="none" w:sz="0" w:space="0" w:color="auto"/>
                <w:left w:val="none" w:sz="0" w:space="0" w:color="auto"/>
                <w:bottom w:val="none" w:sz="0" w:space="0" w:color="auto"/>
                <w:right w:val="none" w:sz="0" w:space="0" w:color="auto"/>
              </w:divBdr>
            </w:div>
          </w:divsChild>
        </w:div>
        <w:div w:id="421802193">
          <w:marLeft w:val="0"/>
          <w:marRight w:val="0"/>
          <w:marTop w:val="0"/>
          <w:marBottom w:val="0"/>
          <w:divBdr>
            <w:top w:val="none" w:sz="0" w:space="0" w:color="auto"/>
            <w:left w:val="none" w:sz="0" w:space="0" w:color="auto"/>
            <w:bottom w:val="none" w:sz="0" w:space="0" w:color="auto"/>
            <w:right w:val="none" w:sz="0" w:space="0" w:color="auto"/>
          </w:divBdr>
          <w:divsChild>
            <w:div w:id="557672563">
              <w:marLeft w:val="0"/>
              <w:marRight w:val="0"/>
              <w:marTop w:val="0"/>
              <w:marBottom w:val="0"/>
              <w:divBdr>
                <w:top w:val="none" w:sz="0" w:space="0" w:color="auto"/>
                <w:left w:val="none" w:sz="0" w:space="0" w:color="auto"/>
                <w:bottom w:val="none" w:sz="0" w:space="0" w:color="auto"/>
                <w:right w:val="none" w:sz="0" w:space="0" w:color="auto"/>
              </w:divBdr>
              <w:divsChild>
                <w:div w:id="1638338605">
                  <w:marLeft w:val="0"/>
                  <w:marRight w:val="0"/>
                  <w:marTop w:val="0"/>
                  <w:marBottom w:val="0"/>
                  <w:divBdr>
                    <w:top w:val="none" w:sz="0" w:space="0" w:color="auto"/>
                    <w:left w:val="none" w:sz="0" w:space="0" w:color="auto"/>
                    <w:bottom w:val="none" w:sz="0" w:space="0" w:color="auto"/>
                    <w:right w:val="none" w:sz="0" w:space="0" w:color="auto"/>
                  </w:divBdr>
                  <w:divsChild>
                    <w:div w:id="7562328">
                      <w:marLeft w:val="0"/>
                      <w:marRight w:val="0"/>
                      <w:marTop w:val="0"/>
                      <w:marBottom w:val="0"/>
                      <w:divBdr>
                        <w:top w:val="none" w:sz="0" w:space="0" w:color="auto"/>
                        <w:left w:val="none" w:sz="0" w:space="0" w:color="auto"/>
                        <w:bottom w:val="none" w:sz="0" w:space="0" w:color="auto"/>
                        <w:right w:val="none" w:sz="0" w:space="0" w:color="auto"/>
                      </w:divBdr>
                    </w:div>
                    <w:div w:id="132873084">
                      <w:marLeft w:val="0"/>
                      <w:marRight w:val="0"/>
                      <w:marTop w:val="0"/>
                      <w:marBottom w:val="0"/>
                      <w:divBdr>
                        <w:top w:val="none" w:sz="0" w:space="0" w:color="auto"/>
                        <w:left w:val="none" w:sz="0" w:space="0" w:color="auto"/>
                        <w:bottom w:val="none" w:sz="0" w:space="0" w:color="auto"/>
                        <w:right w:val="none" w:sz="0" w:space="0" w:color="auto"/>
                      </w:divBdr>
                    </w:div>
                    <w:div w:id="175773702">
                      <w:marLeft w:val="0"/>
                      <w:marRight w:val="0"/>
                      <w:marTop w:val="0"/>
                      <w:marBottom w:val="0"/>
                      <w:divBdr>
                        <w:top w:val="none" w:sz="0" w:space="0" w:color="auto"/>
                        <w:left w:val="none" w:sz="0" w:space="0" w:color="auto"/>
                        <w:bottom w:val="none" w:sz="0" w:space="0" w:color="auto"/>
                        <w:right w:val="none" w:sz="0" w:space="0" w:color="auto"/>
                      </w:divBdr>
                    </w:div>
                    <w:div w:id="228158365">
                      <w:marLeft w:val="0"/>
                      <w:marRight w:val="0"/>
                      <w:marTop w:val="0"/>
                      <w:marBottom w:val="0"/>
                      <w:divBdr>
                        <w:top w:val="none" w:sz="0" w:space="0" w:color="auto"/>
                        <w:left w:val="none" w:sz="0" w:space="0" w:color="auto"/>
                        <w:bottom w:val="none" w:sz="0" w:space="0" w:color="auto"/>
                        <w:right w:val="none" w:sz="0" w:space="0" w:color="auto"/>
                      </w:divBdr>
                    </w:div>
                    <w:div w:id="398333689">
                      <w:marLeft w:val="0"/>
                      <w:marRight w:val="0"/>
                      <w:marTop w:val="0"/>
                      <w:marBottom w:val="0"/>
                      <w:divBdr>
                        <w:top w:val="none" w:sz="0" w:space="0" w:color="auto"/>
                        <w:left w:val="none" w:sz="0" w:space="0" w:color="auto"/>
                        <w:bottom w:val="none" w:sz="0" w:space="0" w:color="auto"/>
                        <w:right w:val="none" w:sz="0" w:space="0" w:color="auto"/>
                      </w:divBdr>
                    </w:div>
                    <w:div w:id="451483719">
                      <w:marLeft w:val="0"/>
                      <w:marRight w:val="0"/>
                      <w:marTop w:val="0"/>
                      <w:marBottom w:val="0"/>
                      <w:divBdr>
                        <w:top w:val="none" w:sz="0" w:space="0" w:color="auto"/>
                        <w:left w:val="none" w:sz="0" w:space="0" w:color="auto"/>
                        <w:bottom w:val="none" w:sz="0" w:space="0" w:color="auto"/>
                        <w:right w:val="none" w:sz="0" w:space="0" w:color="auto"/>
                      </w:divBdr>
                    </w:div>
                    <w:div w:id="895162518">
                      <w:marLeft w:val="0"/>
                      <w:marRight w:val="0"/>
                      <w:marTop w:val="0"/>
                      <w:marBottom w:val="0"/>
                      <w:divBdr>
                        <w:top w:val="none" w:sz="0" w:space="0" w:color="auto"/>
                        <w:left w:val="none" w:sz="0" w:space="0" w:color="auto"/>
                        <w:bottom w:val="none" w:sz="0" w:space="0" w:color="auto"/>
                        <w:right w:val="none" w:sz="0" w:space="0" w:color="auto"/>
                      </w:divBdr>
                    </w:div>
                    <w:div w:id="1233471242">
                      <w:marLeft w:val="0"/>
                      <w:marRight w:val="0"/>
                      <w:marTop w:val="0"/>
                      <w:marBottom w:val="0"/>
                      <w:divBdr>
                        <w:top w:val="none" w:sz="0" w:space="0" w:color="auto"/>
                        <w:left w:val="none" w:sz="0" w:space="0" w:color="auto"/>
                        <w:bottom w:val="none" w:sz="0" w:space="0" w:color="auto"/>
                        <w:right w:val="none" w:sz="0" w:space="0" w:color="auto"/>
                      </w:divBdr>
                    </w:div>
                    <w:div w:id="1397362989">
                      <w:marLeft w:val="0"/>
                      <w:marRight w:val="0"/>
                      <w:marTop w:val="0"/>
                      <w:marBottom w:val="0"/>
                      <w:divBdr>
                        <w:top w:val="none" w:sz="0" w:space="0" w:color="auto"/>
                        <w:left w:val="none" w:sz="0" w:space="0" w:color="auto"/>
                        <w:bottom w:val="none" w:sz="0" w:space="0" w:color="auto"/>
                        <w:right w:val="none" w:sz="0" w:space="0" w:color="auto"/>
                      </w:divBdr>
                    </w:div>
                    <w:div w:id="1441024932">
                      <w:marLeft w:val="0"/>
                      <w:marRight w:val="0"/>
                      <w:marTop w:val="0"/>
                      <w:marBottom w:val="0"/>
                      <w:divBdr>
                        <w:top w:val="none" w:sz="0" w:space="0" w:color="auto"/>
                        <w:left w:val="none" w:sz="0" w:space="0" w:color="auto"/>
                        <w:bottom w:val="none" w:sz="0" w:space="0" w:color="auto"/>
                        <w:right w:val="none" w:sz="0" w:space="0" w:color="auto"/>
                      </w:divBdr>
                    </w:div>
                    <w:div w:id="1619139612">
                      <w:marLeft w:val="0"/>
                      <w:marRight w:val="0"/>
                      <w:marTop w:val="0"/>
                      <w:marBottom w:val="0"/>
                      <w:divBdr>
                        <w:top w:val="none" w:sz="0" w:space="0" w:color="auto"/>
                        <w:left w:val="none" w:sz="0" w:space="0" w:color="auto"/>
                        <w:bottom w:val="none" w:sz="0" w:space="0" w:color="auto"/>
                        <w:right w:val="none" w:sz="0" w:space="0" w:color="auto"/>
                      </w:divBdr>
                    </w:div>
                    <w:div w:id="18915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70071">
              <w:marLeft w:val="0"/>
              <w:marRight w:val="0"/>
              <w:marTop w:val="0"/>
              <w:marBottom w:val="0"/>
              <w:divBdr>
                <w:top w:val="none" w:sz="0" w:space="0" w:color="auto"/>
                <w:left w:val="none" w:sz="0" w:space="0" w:color="auto"/>
                <w:bottom w:val="none" w:sz="0" w:space="0" w:color="auto"/>
                <w:right w:val="none" w:sz="0" w:space="0" w:color="auto"/>
              </w:divBdr>
            </w:div>
          </w:divsChild>
        </w:div>
        <w:div w:id="1678117869">
          <w:marLeft w:val="0"/>
          <w:marRight w:val="0"/>
          <w:marTop w:val="0"/>
          <w:marBottom w:val="0"/>
          <w:divBdr>
            <w:top w:val="none" w:sz="0" w:space="0" w:color="auto"/>
            <w:left w:val="none" w:sz="0" w:space="0" w:color="auto"/>
            <w:bottom w:val="none" w:sz="0" w:space="0" w:color="auto"/>
            <w:right w:val="none" w:sz="0" w:space="0" w:color="auto"/>
          </w:divBdr>
          <w:divsChild>
            <w:div w:id="487596791">
              <w:marLeft w:val="0"/>
              <w:marRight w:val="0"/>
              <w:marTop w:val="0"/>
              <w:marBottom w:val="0"/>
              <w:divBdr>
                <w:top w:val="none" w:sz="0" w:space="0" w:color="auto"/>
                <w:left w:val="none" w:sz="0" w:space="0" w:color="auto"/>
                <w:bottom w:val="none" w:sz="0" w:space="0" w:color="auto"/>
                <w:right w:val="none" w:sz="0" w:space="0" w:color="auto"/>
              </w:divBdr>
              <w:divsChild>
                <w:div w:id="1403480426">
                  <w:marLeft w:val="0"/>
                  <w:marRight w:val="0"/>
                  <w:marTop w:val="0"/>
                  <w:marBottom w:val="0"/>
                  <w:divBdr>
                    <w:top w:val="none" w:sz="0" w:space="0" w:color="auto"/>
                    <w:left w:val="none" w:sz="0" w:space="0" w:color="auto"/>
                    <w:bottom w:val="none" w:sz="0" w:space="0" w:color="auto"/>
                    <w:right w:val="none" w:sz="0" w:space="0" w:color="auto"/>
                  </w:divBdr>
                  <w:divsChild>
                    <w:div w:id="2396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3017">
      <w:bodyDiv w:val="1"/>
      <w:marLeft w:val="0"/>
      <w:marRight w:val="0"/>
      <w:marTop w:val="0"/>
      <w:marBottom w:val="0"/>
      <w:divBdr>
        <w:top w:val="none" w:sz="0" w:space="0" w:color="auto"/>
        <w:left w:val="none" w:sz="0" w:space="0" w:color="auto"/>
        <w:bottom w:val="none" w:sz="0" w:space="0" w:color="auto"/>
        <w:right w:val="none" w:sz="0" w:space="0" w:color="auto"/>
      </w:divBdr>
    </w:div>
    <w:div w:id="2048330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andarhistorielag" TargetMode="External"/><Relationship Id="rId13" Type="http://schemas.openxmlformats.org/officeDocument/2006/relationships/hyperlink" Target="mailto:iag@live.no" TargetMode="External"/><Relationship Id="rId18" Type="http://schemas.openxmlformats.org/officeDocument/2006/relationships/hyperlink" Target="mailto:an-loeve@online.no" TargetMode="External"/><Relationship Id="rId26" Type="http://schemas.openxmlformats.org/officeDocument/2006/relationships/hyperlink" Target="http://www.sandarhistorielag.no" TargetMode="External"/><Relationship Id="rId3" Type="http://schemas.openxmlformats.org/officeDocument/2006/relationships/styles" Target="styles.xml"/><Relationship Id="rId21" Type="http://schemas.openxmlformats.org/officeDocument/2006/relationships/hyperlink" Target="mailto:svein.holtedahl@gmail.com" TargetMode="External"/><Relationship Id="rId7" Type="http://schemas.openxmlformats.org/officeDocument/2006/relationships/endnotes" Target="endnotes.xml"/><Relationship Id="rId12" Type="http://schemas.openxmlformats.org/officeDocument/2006/relationships/hyperlink" Target="mailto:anita.norli@usn.no" TargetMode="External"/><Relationship Id="rId17" Type="http://schemas.openxmlformats.org/officeDocument/2006/relationships/hyperlink" Target="mailto:kahvids@online.no" TargetMode="External"/><Relationship Id="rId25" Type="http://schemas.openxmlformats.org/officeDocument/2006/relationships/hyperlink" Target="mailto:alandreassen@outlook.com" TargetMode="External"/><Relationship Id="rId2" Type="http://schemas.openxmlformats.org/officeDocument/2006/relationships/numbering" Target="numbering.xml"/><Relationship Id="rId16" Type="http://schemas.openxmlformats.org/officeDocument/2006/relationships/hyperlink" Target="mailto:tove.j.fevang@icloud.com" TargetMode="External"/><Relationship Id="rId20" Type="http://schemas.openxmlformats.org/officeDocument/2006/relationships/hyperlink" Target="mailto:an-loeve@online.n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kjelberg@hotmail.com" TargetMode="External"/><Relationship Id="rId24" Type="http://schemas.openxmlformats.org/officeDocument/2006/relationships/hyperlink" Target="mailto:erling@ewr.no" TargetMode="External"/><Relationship Id="rId5" Type="http://schemas.openxmlformats.org/officeDocument/2006/relationships/webSettings" Target="webSettings.xml"/><Relationship Id="rId15" Type="http://schemas.openxmlformats.org/officeDocument/2006/relationships/hyperlink" Target="mailto:eid-hole@online.no" TargetMode="External"/><Relationship Id="rId23" Type="http://schemas.openxmlformats.org/officeDocument/2006/relationships/hyperlink" Target="mailto:holst.hansen1952@gmail.com" TargetMode="External"/><Relationship Id="rId28" Type="http://schemas.openxmlformats.org/officeDocument/2006/relationships/footer" Target="footer1.xml"/><Relationship Id="rId10" Type="http://schemas.openxmlformats.org/officeDocument/2006/relationships/hyperlink" Target="mailto:jonfinnbrem@outlook.com" TargetMode="External"/><Relationship Id="rId19" Type="http://schemas.openxmlformats.org/officeDocument/2006/relationships/hyperlink" Target="mailto:elsenil@online.no" TargetMode="External"/><Relationship Id="rId4" Type="http://schemas.openxmlformats.org/officeDocument/2006/relationships/settings" Target="settings.xml"/><Relationship Id="rId9" Type="http://schemas.openxmlformats.org/officeDocument/2006/relationships/hyperlink" Target="https://sandarhistorielag.no/" TargetMode="External"/><Relationship Id="rId14" Type="http://schemas.openxmlformats.org/officeDocument/2006/relationships/hyperlink" Target="mailto:bjekstra@gmail.com" TargetMode="External"/><Relationship Id="rId22" Type="http://schemas.openxmlformats.org/officeDocument/2006/relationships/hyperlink" Target="mailto:erns2@online.no"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74A2C-0458-44D7-9E70-4B8A4989D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3083</Words>
  <Characters>16342</Characters>
  <Application>Microsoft Office Word</Application>
  <DocSecurity>0</DocSecurity>
  <Lines>136</Lines>
  <Paragraphs>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W. Gregersen</dc:creator>
  <cp:keywords/>
  <dc:description/>
  <cp:lastModifiedBy>Arne W. Gregersen</cp:lastModifiedBy>
  <cp:revision>3</cp:revision>
  <cp:lastPrinted>2023-01-10T11:09:00Z</cp:lastPrinted>
  <dcterms:created xsi:type="dcterms:W3CDTF">2023-02-04T12:26:00Z</dcterms:created>
  <dcterms:modified xsi:type="dcterms:W3CDTF">2023-02-04T12:35:00Z</dcterms:modified>
</cp:coreProperties>
</file>